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4" w:type="dxa"/>
        <w:tblInd w:w="108" w:type="dxa"/>
        <w:tblLayout w:type="fixed"/>
        <w:tblLook w:val="0000"/>
      </w:tblPr>
      <w:tblGrid>
        <w:gridCol w:w="2723"/>
        <w:gridCol w:w="7101"/>
      </w:tblGrid>
      <w:tr w:rsidR="005E7E1E" w:rsidRPr="00B664CA" w:rsidTr="00170FF3">
        <w:tblPrEx>
          <w:tblCellMar>
            <w:top w:w="0" w:type="dxa"/>
            <w:bottom w:w="0" w:type="dxa"/>
          </w:tblCellMar>
        </w:tblPrEx>
        <w:trPr>
          <w:trHeight w:val="929"/>
        </w:trPr>
        <w:tc>
          <w:tcPr>
            <w:tcW w:w="9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7E1E" w:rsidRPr="004B0A89" w:rsidRDefault="00F20A7E" w:rsidP="008D7484">
            <w:pPr>
              <w:spacing w:before="240" w:after="120"/>
              <w:ind w:left="-108" w:right="-108"/>
              <w:jc w:val="center"/>
              <w:rPr>
                <w:b/>
                <w:bCs/>
                <w:color w:val="C00000"/>
                <w:sz w:val="32"/>
              </w:rPr>
            </w:pPr>
            <w:r w:rsidRPr="004B0A89">
              <w:rPr>
                <w:b/>
                <w:bCs/>
                <w:caps/>
                <w:color w:val="C00000"/>
                <w:sz w:val="32"/>
              </w:rPr>
              <w:t>procjen</w:t>
            </w:r>
            <w:r w:rsidR="001B7055" w:rsidRPr="004B0A89">
              <w:rPr>
                <w:b/>
                <w:bCs/>
                <w:caps/>
                <w:color w:val="C00000"/>
                <w:sz w:val="32"/>
              </w:rPr>
              <w:t>a</w:t>
            </w:r>
            <w:r w:rsidRPr="004B0A89">
              <w:rPr>
                <w:b/>
                <w:bCs/>
                <w:caps/>
                <w:color w:val="C00000"/>
                <w:sz w:val="32"/>
              </w:rPr>
              <w:t xml:space="preserve"> tržišne vrijednosti</w:t>
            </w:r>
          </w:p>
          <w:p w:rsidR="008C4E65" w:rsidRDefault="005278C7" w:rsidP="00436D82">
            <w:pPr>
              <w:spacing w:after="24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Ostala dugotrajna imovina</w:t>
            </w:r>
            <w:r w:rsidR="00DC5610" w:rsidRPr="00310C9A">
              <w:rPr>
                <w:caps/>
                <w:sz w:val="28"/>
                <w:szCs w:val="28"/>
              </w:rPr>
              <w:t xml:space="preserve"> </w:t>
            </w:r>
            <w:r w:rsidR="00AF57A9">
              <w:rPr>
                <w:b/>
                <w:caps/>
                <w:color w:val="FF0000"/>
                <w:sz w:val="28"/>
                <w:szCs w:val="28"/>
              </w:rPr>
              <w:t>strada</w:t>
            </w:r>
            <w:r w:rsidR="00F74809">
              <w:rPr>
                <w:b/>
                <w:caps/>
                <w:color w:val="FF0000"/>
                <w:sz w:val="28"/>
                <w:szCs w:val="28"/>
              </w:rPr>
              <w:t xml:space="preserve"> d.o.o. </w:t>
            </w:r>
            <w:r w:rsidR="00AF57A9">
              <w:rPr>
                <w:sz w:val="28"/>
                <w:szCs w:val="28"/>
              </w:rPr>
              <w:t>Slavonska avenija 53</w:t>
            </w:r>
            <w:r w:rsidR="00335B95">
              <w:rPr>
                <w:sz w:val="28"/>
                <w:szCs w:val="28"/>
              </w:rPr>
              <w:t xml:space="preserve">, </w:t>
            </w:r>
            <w:r w:rsidR="00AF57A9">
              <w:rPr>
                <w:sz w:val="28"/>
                <w:szCs w:val="28"/>
              </w:rPr>
              <w:t>10000</w:t>
            </w:r>
            <w:r w:rsidR="00335B95">
              <w:rPr>
                <w:sz w:val="28"/>
                <w:szCs w:val="28"/>
              </w:rPr>
              <w:t xml:space="preserve"> </w:t>
            </w:r>
            <w:r w:rsidR="00AF57A9">
              <w:rPr>
                <w:sz w:val="28"/>
                <w:szCs w:val="28"/>
              </w:rPr>
              <w:t>Zagreb</w:t>
            </w:r>
            <w:r w:rsidR="00335B95">
              <w:rPr>
                <w:sz w:val="28"/>
                <w:szCs w:val="28"/>
              </w:rPr>
              <w:t xml:space="preserve"> </w:t>
            </w:r>
          </w:p>
          <w:p w:rsidR="00690F95" w:rsidRPr="00690F95" w:rsidRDefault="00FB35E4" w:rsidP="00436D82">
            <w:pPr>
              <w:spacing w:after="240"/>
              <w:ind w:left="-108" w:right="-108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OIB </w:t>
            </w:r>
            <w:r w:rsidR="00AF57A9">
              <w:rPr>
                <w:sz w:val="28"/>
                <w:szCs w:val="28"/>
              </w:rPr>
              <w:t>78360592576</w:t>
            </w:r>
            <w:r w:rsidR="00690F95">
              <w:rPr>
                <w:sz w:val="28"/>
                <w:szCs w:val="28"/>
              </w:rPr>
              <w:t xml:space="preserve"> </w:t>
            </w:r>
          </w:p>
        </w:tc>
      </w:tr>
      <w:tr w:rsidR="005E7E1E" w:rsidRPr="00A526EE" w:rsidTr="00170FF3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824" w:type="dxa"/>
            <w:gridSpan w:val="2"/>
            <w:tcBorders>
              <w:top w:val="single" w:sz="4" w:space="0" w:color="auto"/>
            </w:tcBorders>
            <w:noWrap/>
          </w:tcPr>
          <w:p w:rsidR="005E7E1E" w:rsidRPr="00A526EE" w:rsidRDefault="00E13F5C" w:rsidP="001B7055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D2B95" w:rsidRPr="00310C9A" w:rsidTr="00170F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723" w:type="dxa"/>
            <w:noWrap/>
          </w:tcPr>
          <w:p w:rsidR="002D2B95" w:rsidRPr="00310C9A" w:rsidRDefault="00DC5610" w:rsidP="00523DFB">
            <w:pPr>
              <w:spacing w:before="120" w:after="120"/>
              <w:jc w:val="center"/>
              <w:rPr>
                <w:bCs/>
                <w:sz w:val="28"/>
                <w:szCs w:val="28"/>
              </w:rPr>
            </w:pPr>
            <w:r w:rsidRPr="00310C9A">
              <w:rPr>
                <w:bCs/>
                <w:sz w:val="28"/>
                <w:szCs w:val="28"/>
              </w:rPr>
              <w:t>Oprema</w:t>
            </w:r>
            <w:r w:rsidR="00A843B3">
              <w:rPr>
                <w:bCs/>
                <w:sz w:val="28"/>
                <w:szCs w:val="28"/>
              </w:rPr>
              <w:t>:</w:t>
            </w:r>
          </w:p>
        </w:tc>
        <w:tc>
          <w:tcPr>
            <w:tcW w:w="7101" w:type="dxa"/>
          </w:tcPr>
          <w:p w:rsidR="00C81E7C" w:rsidRPr="00690F95" w:rsidRDefault="00C65759" w:rsidP="002219C3">
            <w:pPr>
              <w:pStyle w:val="Heading1"/>
              <w:spacing w:before="120" w:after="120"/>
              <w:ind w:left="-392" w:firstLine="392"/>
              <w:rPr>
                <w:rFonts w:ascii="Times New Roman" w:hAnsi="Times New Roman"/>
                <w:b w:val="0"/>
                <w:sz w:val="28"/>
                <w:szCs w:val="28"/>
                <w:lang w:val="hr-HR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hr-HR"/>
              </w:rPr>
              <w:t>Ostala dugotrajna imovina</w:t>
            </w:r>
            <w:r w:rsidR="002219C3">
              <w:rPr>
                <w:rFonts w:ascii="Times New Roman" w:hAnsi="Times New Roman"/>
                <w:b w:val="0"/>
                <w:sz w:val="28"/>
                <w:szCs w:val="28"/>
                <w:lang w:val="hr-HR"/>
              </w:rPr>
              <w:t xml:space="preserve"> - </w:t>
            </w:r>
            <w:r w:rsidR="00506FFD">
              <w:rPr>
                <w:rFonts w:ascii="Times New Roman" w:hAnsi="Times New Roman"/>
                <w:b w:val="0"/>
                <w:sz w:val="28"/>
                <w:szCs w:val="28"/>
                <w:lang w:val="hr-HR"/>
              </w:rPr>
              <w:br/>
            </w:r>
            <w:r w:rsidR="00AF57A9">
              <w:rPr>
                <w:rFonts w:ascii="Times New Roman" w:hAnsi="Times New Roman"/>
                <w:b w:val="0"/>
                <w:sz w:val="28"/>
                <w:szCs w:val="28"/>
                <w:lang w:val="hr-HR"/>
              </w:rPr>
              <w:t>rezervni dijelovi marke IVECO i ostali</w:t>
            </w:r>
          </w:p>
        </w:tc>
      </w:tr>
      <w:tr w:rsidR="002D2B95" w:rsidRPr="00310C9A" w:rsidTr="00170FF3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2723" w:type="dxa"/>
            <w:noWrap/>
          </w:tcPr>
          <w:p w:rsidR="002D2B95" w:rsidRPr="00310C9A" w:rsidRDefault="00A843B3" w:rsidP="003929F1">
            <w:pPr>
              <w:spacing w:before="120" w:after="12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Lokacija</w:t>
            </w:r>
            <w:r w:rsidR="00D95319" w:rsidRPr="00310C9A">
              <w:rPr>
                <w:bCs/>
                <w:sz w:val="28"/>
                <w:szCs w:val="28"/>
              </w:rPr>
              <w:t>:</w:t>
            </w:r>
          </w:p>
        </w:tc>
        <w:tc>
          <w:tcPr>
            <w:tcW w:w="7101" w:type="dxa"/>
          </w:tcPr>
          <w:p w:rsidR="002D2B95" w:rsidRDefault="00AF57A9" w:rsidP="00DC5610">
            <w:pPr>
              <w:pStyle w:val="Heading1"/>
              <w:spacing w:before="120" w:after="12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aps/>
                <w:sz w:val="28"/>
                <w:szCs w:val="28"/>
                <w:lang w:val="hr-HR"/>
              </w:rPr>
              <w:t>Skladište</w:t>
            </w:r>
            <w:r w:rsidR="001B7055" w:rsidRPr="00506FFD">
              <w:rPr>
                <w:rFonts w:ascii="Times New Roman" w:hAnsi="Times New Roman"/>
                <w:b w:val="0"/>
                <w:sz w:val="28"/>
                <w:szCs w:val="28"/>
                <w:lang w:val="hr-HR"/>
              </w:rPr>
              <w:t xml:space="preserve"> </w:t>
            </w:r>
            <w:r w:rsidR="00506FFD">
              <w:rPr>
                <w:rFonts w:ascii="Times New Roman" w:hAnsi="Times New Roman"/>
                <w:b w:val="0"/>
                <w:sz w:val="28"/>
                <w:szCs w:val="28"/>
                <w:lang w:val="hr-HR"/>
              </w:rPr>
              <w:br/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Pustodol Začretski</w:t>
            </w:r>
            <w:r w:rsidR="0050579C">
              <w:rPr>
                <w:rFonts w:ascii="Times New Roman" w:hAnsi="Times New Roman"/>
                <w:b w:val="0"/>
                <w:sz w:val="28"/>
                <w:szCs w:val="28"/>
              </w:rPr>
              <w:t xml:space="preserve"> 36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, Sveti Križ Začretje</w:t>
            </w:r>
          </w:p>
          <w:p w:rsidR="00096837" w:rsidRPr="00096837" w:rsidRDefault="00096837" w:rsidP="00096837">
            <w:pPr>
              <w:rPr>
                <w:lang w:val="en-AU"/>
              </w:rPr>
            </w:pPr>
          </w:p>
        </w:tc>
      </w:tr>
      <w:tr w:rsidR="002D2B95" w:rsidRPr="004E0ECF" w:rsidTr="00170FF3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9824" w:type="dxa"/>
            <w:gridSpan w:val="2"/>
            <w:noWrap/>
          </w:tcPr>
          <w:p w:rsidR="007D52B6" w:rsidRPr="00196A5B" w:rsidRDefault="00170FF3" w:rsidP="00196A5B">
            <w:pPr>
              <w:tabs>
                <w:tab w:val="left" w:pos="4965"/>
              </w:tabs>
              <w:spacing w:before="120" w:after="120"/>
              <w:ind w:left="108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 xml:space="preserve">   </w:t>
            </w:r>
          </w:p>
          <w:p w:rsidR="007D52B6" w:rsidRDefault="00E33623" w:rsidP="00196A5B">
            <w:pPr>
              <w:tabs>
                <w:tab w:val="left" w:pos="4965"/>
              </w:tabs>
              <w:spacing w:before="120" w:after="120"/>
              <w:ind w:left="108"/>
            </w:pPr>
            <w:r>
              <w:rPr>
                <w:b/>
                <w:bCs/>
                <w:caps/>
                <w:sz w:val="28"/>
                <w:szCs w:val="28"/>
              </w:rPr>
              <w:t xml:space="preserve">   </w:t>
            </w:r>
            <w:r w:rsidR="00CD2DFB">
              <w:rPr>
                <w:noProof/>
                <w:lang w:val="en-US" w:eastAsia="en-US"/>
              </w:rPr>
              <w:drawing>
                <wp:inline distT="0" distB="0" distL="0" distR="0">
                  <wp:extent cx="5638800" cy="3962400"/>
                  <wp:effectExtent l="19050" t="0" r="0" b="0"/>
                  <wp:docPr id="1" name="Picture 1" descr="Iveco 100% Origin - DEBA PARTS B.V. IVECO - spareparts - truckparts -  trailerparts - astra - export - tyres - machinery - maintena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veco 100% Origin - DEBA PARTS B.V. IVECO - spareparts - truckparts -  trailerparts - astra - export - tyres - machinery - maintena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0" cy="396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1CA8" w:rsidRDefault="00B51CA8" w:rsidP="00170FF3">
            <w:pPr>
              <w:tabs>
                <w:tab w:val="left" w:pos="4965"/>
              </w:tabs>
              <w:spacing w:before="120" w:after="120"/>
              <w:ind w:left="108"/>
              <w:jc w:val="center"/>
              <w:rPr>
                <w:b/>
                <w:bCs/>
                <w:caps/>
                <w:sz w:val="28"/>
                <w:szCs w:val="28"/>
              </w:rPr>
            </w:pPr>
          </w:p>
          <w:p w:rsidR="000C25E2" w:rsidRDefault="000C25E2" w:rsidP="000C25E2">
            <w:pPr>
              <w:spacing w:before="120"/>
              <w:jc w:val="center"/>
              <w:rPr>
                <w:b/>
                <w:bCs/>
                <w:caps/>
                <w:sz w:val="28"/>
                <w:szCs w:val="28"/>
              </w:rPr>
            </w:pPr>
          </w:p>
          <w:p w:rsidR="002D2B95" w:rsidRPr="004B0A89" w:rsidRDefault="00AC5302" w:rsidP="000C25E2">
            <w:pPr>
              <w:spacing w:before="120"/>
              <w:jc w:val="center"/>
              <w:rPr>
                <w:b/>
                <w:bCs/>
                <w:caps/>
                <w:sz w:val="28"/>
                <w:szCs w:val="28"/>
              </w:rPr>
            </w:pPr>
            <w:r w:rsidRPr="004B0A89">
              <w:rPr>
                <w:b/>
                <w:bCs/>
                <w:caps/>
                <w:sz w:val="28"/>
                <w:szCs w:val="28"/>
              </w:rPr>
              <w:t xml:space="preserve">procijenjena </w:t>
            </w:r>
            <w:r w:rsidR="002032FC" w:rsidRPr="004B0A89">
              <w:rPr>
                <w:b/>
                <w:bCs/>
                <w:caps/>
                <w:sz w:val="28"/>
                <w:szCs w:val="28"/>
              </w:rPr>
              <w:t xml:space="preserve"> </w:t>
            </w:r>
            <w:r w:rsidR="002D2B95" w:rsidRPr="004B0A89">
              <w:rPr>
                <w:b/>
                <w:bCs/>
                <w:caps/>
                <w:sz w:val="28"/>
                <w:szCs w:val="28"/>
              </w:rPr>
              <w:t>TRŽIŠNA</w:t>
            </w:r>
            <w:r w:rsidR="003B1164" w:rsidRPr="004B0A89">
              <w:rPr>
                <w:b/>
                <w:bCs/>
                <w:caps/>
                <w:sz w:val="28"/>
                <w:szCs w:val="28"/>
              </w:rPr>
              <w:t xml:space="preserve"> </w:t>
            </w:r>
            <w:r w:rsidR="002D2B95" w:rsidRPr="004B0A89">
              <w:rPr>
                <w:b/>
                <w:bCs/>
                <w:caps/>
                <w:sz w:val="28"/>
                <w:szCs w:val="28"/>
              </w:rPr>
              <w:t xml:space="preserve"> VRIJEDNOST </w:t>
            </w:r>
            <w:r w:rsidRPr="004B0A89">
              <w:rPr>
                <w:b/>
                <w:bCs/>
                <w:caps/>
                <w:sz w:val="28"/>
                <w:szCs w:val="28"/>
              </w:rPr>
              <w:br/>
            </w:r>
            <w:r w:rsidR="00FB35E4">
              <w:rPr>
                <w:b/>
                <w:i/>
                <w:sz w:val="28"/>
                <w:szCs w:val="28"/>
              </w:rPr>
              <w:t>-strojevi i oprema u proizvodnji piva-</w:t>
            </w:r>
          </w:p>
          <w:p w:rsidR="002D2B95" w:rsidRPr="004B0A89" w:rsidRDefault="002565FE" w:rsidP="004B2D7D">
            <w:pPr>
              <w:spacing w:before="120" w:after="12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aps/>
                <w:color w:val="FF0000"/>
                <w:sz w:val="28"/>
                <w:szCs w:val="28"/>
              </w:rPr>
              <w:t>225</w:t>
            </w:r>
            <w:r w:rsidR="000166C5">
              <w:rPr>
                <w:b/>
                <w:caps/>
                <w:color w:val="FF0000"/>
                <w:sz w:val="28"/>
                <w:szCs w:val="28"/>
              </w:rPr>
              <w:t>.</w:t>
            </w:r>
            <w:r>
              <w:rPr>
                <w:b/>
                <w:caps/>
                <w:color w:val="FF0000"/>
                <w:sz w:val="28"/>
                <w:szCs w:val="28"/>
              </w:rPr>
              <w:t>000</w:t>
            </w:r>
            <w:r w:rsidR="000166C5">
              <w:rPr>
                <w:b/>
                <w:caps/>
                <w:color w:val="FF0000"/>
                <w:sz w:val="28"/>
                <w:szCs w:val="28"/>
              </w:rPr>
              <w:t>,</w:t>
            </w:r>
            <w:r>
              <w:rPr>
                <w:b/>
                <w:caps/>
                <w:color w:val="FF0000"/>
                <w:sz w:val="28"/>
                <w:szCs w:val="28"/>
              </w:rPr>
              <w:t>00</w:t>
            </w:r>
            <w:r w:rsidR="000166C5">
              <w:rPr>
                <w:b/>
                <w:caps/>
                <w:color w:val="FF0000"/>
                <w:sz w:val="28"/>
                <w:szCs w:val="28"/>
              </w:rPr>
              <w:t xml:space="preserve"> kn</w:t>
            </w:r>
          </w:p>
        </w:tc>
      </w:tr>
    </w:tbl>
    <w:p w:rsidR="005E7E1E" w:rsidRDefault="007800B3" w:rsidP="005E7E1E">
      <w:pPr>
        <w:tabs>
          <w:tab w:val="left" w:pos="900"/>
          <w:tab w:val="left" w:pos="1418"/>
        </w:tabs>
        <w:ind w:right="-1"/>
        <w:jc w:val="center"/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br w:type="page"/>
      </w:r>
    </w:p>
    <w:p w:rsidR="005E7E1E" w:rsidRDefault="005E7E1E" w:rsidP="005E7E1E">
      <w:pPr>
        <w:tabs>
          <w:tab w:val="left" w:pos="900"/>
          <w:tab w:val="left" w:pos="1418"/>
        </w:tabs>
        <w:ind w:right="-1"/>
        <w:jc w:val="center"/>
        <w:rPr>
          <w:rFonts w:ascii="Arial" w:hAnsi="Arial" w:cs="Arial"/>
          <w:b/>
          <w:color w:val="000000"/>
          <w:szCs w:val="20"/>
        </w:rPr>
      </w:pPr>
    </w:p>
    <w:p w:rsidR="005E7E1E" w:rsidRDefault="005E7E1E" w:rsidP="005E7E1E">
      <w:pPr>
        <w:tabs>
          <w:tab w:val="left" w:pos="900"/>
          <w:tab w:val="left" w:pos="1418"/>
        </w:tabs>
        <w:ind w:right="-1"/>
        <w:jc w:val="center"/>
        <w:rPr>
          <w:rFonts w:ascii="Arial" w:hAnsi="Arial" w:cs="Arial"/>
          <w:b/>
          <w:color w:val="000000"/>
          <w:szCs w:val="20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2520"/>
        <w:gridCol w:w="457"/>
        <w:gridCol w:w="6804"/>
      </w:tblGrid>
      <w:tr w:rsidR="005E7E1E" w:rsidRPr="00E33623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noWrap/>
          </w:tcPr>
          <w:p w:rsidR="005E7E1E" w:rsidRPr="00E33623" w:rsidRDefault="005E7E1E" w:rsidP="00C41BB9">
            <w:pPr>
              <w:spacing w:before="120" w:after="120"/>
              <w:ind w:right="175"/>
              <w:jc w:val="right"/>
            </w:pPr>
            <w:r w:rsidRPr="00E33623">
              <w:t xml:space="preserve">Predmet:            </w:t>
            </w:r>
          </w:p>
        </w:tc>
        <w:tc>
          <w:tcPr>
            <w:tcW w:w="6804" w:type="dxa"/>
          </w:tcPr>
          <w:p w:rsidR="005E7E1E" w:rsidRPr="00E33623" w:rsidRDefault="00F20A7E" w:rsidP="003B1164">
            <w:pPr>
              <w:spacing w:before="120" w:after="120"/>
              <w:jc w:val="both"/>
              <w:rPr>
                <w:iCs/>
              </w:rPr>
            </w:pPr>
            <w:r w:rsidRPr="00E33623">
              <w:rPr>
                <w:bCs/>
              </w:rPr>
              <w:t xml:space="preserve">Procjena tržišne vrijednosti </w:t>
            </w:r>
            <w:r w:rsidR="00096837">
              <w:rPr>
                <w:bCs/>
              </w:rPr>
              <w:t>dijela dugotrajne imovine</w:t>
            </w:r>
            <w:r w:rsidR="007966C4" w:rsidRPr="00E33623">
              <w:rPr>
                <w:bCs/>
              </w:rPr>
              <w:t xml:space="preserve"> </w:t>
            </w:r>
            <w:r w:rsidR="0068634C">
              <w:rPr>
                <w:bCs/>
              </w:rPr>
              <w:t>–</w:t>
            </w:r>
            <w:r w:rsidR="007966C4" w:rsidRPr="00E33623">
              <w:rPr>
                <w:bCs/>
              </w:rPr>
              <w:t xml:space="preserve"> </w:t>
            </w:r>
            <w:r w:rsidR="002565FE">
              <w:rPr>
                <w:bCs/>
                <w:i/>
              </w:rPr>
              <w:t>rezervni dijelovi za IVECO vozila i ostali</w:t>
            </w:r>
            <w:r w:rsidR="00B05FA8" w:rsidRPr="00E33623">
              <w:t>, kojim se</w:t>
            </w:r>
            <w:r w:rsidR="00FA6E88" w:rsidRPr="00E33623">
              <w:t xml:space="preserve"> koristi tvrtka </w:t>
            </w:r>
            <w:r w:rsidR="002565FE">
              <w:rPr>
                <w:i/>
                <w:caps/>
              </w:rPr>
              <w:t>STRADA d.o.o. u stečaju</w:t>
            </w:r>
            <w:r w:rsidR="000F2F98">
              <w:rPr>
                <w:i/>
                <w:caps/>
              </w:rPr>
              <w:t>.,</w:t>
            </w:r>
            <w:r w:rsidR="000C25E2">
              <w:t xml:space="preserve"> </w:t>
            </w:r>
            <w:r w:rsidR="002565FE">
              <w:t>Slavonska avenija 53</w:t>
            </w:r>
            <w:r w:rsidR="00B05FA8" w:rsidRPr="00E33623">
              <w:t>,</w:t>
            </w:r>
            <w:r w:rsidR="000C25E2">
              <w:t xml:space="preserve"> </w:t>
            </w:r>
            <w:r w:rsidR="002565FE">
              <w:t>10000</w:t>
            </w:r>
            <w:r w:rsidR="000C25E2">
              <w:t xml:space="preserve"> </w:t>
            </w:r>
            <w:r w:rsidR="002565FE">
              <w:t>Zagreb</w:t>
            </w:r>
            <w:r w:rsidR="00B9444C">
              <w:t>,</w:t>
            </w:r>
            <w:r w:rsidR="002565FE">
              <w:t xml:space="preserve"> OIB 78360592576</w:t>
            </w:r>
          </w:p>
        </w:tc>
      </w:tr>
      <w:tr w:rsidR="005E7E1E" w:rsidRPr="00D9531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noWrap/>
          </w:tcPr>
          <w:p w:rsidR="005E7E1E" w:rsidRPr="00D95319" w:rsidRDefault="005E7E1E" w:rsidP="00C41BB9">
            <w:pPr>
              <w:spacing w:before="120" w:after="120"/>
              <w:ind w:right="175"/>
              <w:jc w:val="right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5E7E1E" w:rsidRPr="00D95319" w:rsidRDefault="005E7E1E" w:rsidP="00D433CD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</w:p>
        </w:tc>
      </w:tr>
      <w:tr w:rsidR="005E7E1E" w:rsidRPr="00E33623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noWrap/>
          </w:tcPr>
          <w:p w:rsidR="005E7E1E" w:rsidRPr="00E33623" w:rsidRDefault="005E7E1E" w:rsidP="00C41BB9">
            <w:pPr>
              <w:spacing w:before="120" w:after="120"/>
              <w:ind w:right="175"/>
              <w:jc w:val="right"/>
            </w:pPr>
            <w:r w:rsidRPr="00E33623">
              <w:t xml:space="preserve">Izradio:    </w:t>
            </w:r>
          </w:p>
        </w:tc>
        <w:tc>
          <w:tcPr>
            <w:tcW w:w="6804" w:type="dxa"/>
          </w:tcPr>
          <w:p w:rsidR="005E7E1E" w:rsidRPr="00E33623" w:rsidRDefault="00096837" w:rsidP="00D95319">
            <w:pPr>
              <w:spacing w:before="120" w:after="120"/>
              <w:rPr>
                <w:bCs/>
              </w:rPr>
            </w:pPr>
            <w:r>
              <w:t>Sejad Hamzić, inženjer strojarstva</w:t>
            </w:r>
            <w:r w:rsidR="005E7E1E" w:rsidRPr="00E33623">
              <w:t xml:space="preserve">. </w:t>
            </w:r>
            <w:r w:rsidR="00D95319" w:rsidRPr="00E33623">
              <w:br/>
            </w:r>
            <w:r w:rsidR="005E7E1E" w:rsidRPr="00E33623">
              <w:t>Stalni sudski vještak za strojarstvo,</w:t>
            </w:r>
            <w:r>
              <w:t xml:space="preserve"> Županijskog suda u Velikoj Gorici</w:t>
            </w:r>
          </w:p>
        </w:tc>
      </w:tr>
      <w:tr w:rsidR="005E7E1E" w:rsidRPr="00E33623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noWrap/>
          </w:tcPr>
          <w:p w:rsidR="005E7E1E" w:rsidRPr="00E33623" w:rsidRDefault="005E7E1E" w:rsidP="00C41BB9">
            <w:pPr>
              <w:spacing w:before="120" w:after="120"/>
              <w:ind w:right="175"/>
              <w:jc w:val="right"/>
            </w:pPr>
          </w:p>
        </w:tc>
        <w:tc>
          <w:tcPr>
            <w:tcW w:w="6804" w:type="dxa"/>
          </w:tcPr>
          <w:p w:rsidR="00506FFD" w:rsidRPr="00E33623" w:rsidRDefault="00506FFD" w:rsidP="00D433CD">
            <w:pPr>
              <w:spacing w:before="120" w:after="120"/>
              <w:jc w:val="both"/>
            </w:pPr>
          </w:p>
          <w:p w:rsidR="00506FFD" w:rsidRPr="00E33623" w:rsidRDefault="00506FFD" w:rsidP="00D433CD">
            <w:pPr>
              <w:spacing w:before="120" w:after="120"/>
              <w:jc w:val="both"/>
            </w:pPr>
          </w:p>
          <w:p w:rsidR="00781EC9" w:rsidRPr="00E33623" w:rsidRDefault="00781EC9" w:rsidP="00D433CD">
            <w:pPr>
              <w:spacing w:before="120" w:after="120"/>
              <w:jc w:val="both"/>
              <w:rPr>
                <w:bCs/>
              </w:rPr>
            </w:pPr>
          </w:p>
          <w:p w:rsidR="005E7E1E" w:rsidRPr="00E33623" w:rsidRDefault="00096837" w:rsidP="00D433CD">
            <w:pPr>
              <w:spacing w:before="120" w:after="120"/>
              <w:jc w:val="both"/>
              <w:rPr>
                <w:bCs/>
              </w:rPr>
            </w:pPr>
            <w:r>
              <w:rPr>
                <w:bCs/>
              </w:rPr>
              <w:t>Sveta Nedjelja</w:t>
            </w:r>
            <w:r w:rsidR="00781EC9" w:rsidRPr="00E33623">
              <w:rPr>
                <w:bCs/>
              </w:rPr>
              <w:t>,</w:t>
            </w:r>
            <w:r w:rsidR="00A843B3" w:rsidRPr="00E33623">
              <w:rPr>
                <w:bCs/>
              </w:rPr>
              <w:t xml:space="preserve"> </w:t>
            </w:r>
            <w:r w:rsidR="00FB35E4">
              <w:rPr>
                <w:bCs/>
              </w:rPr>
              <w:t>1</w:t>
            </w:r>
            <w:r w:rsidR="00A9391F">
              <w:rPr>
                <w:bCs/>
              </w:rPr>
              <w:t>4</w:t>
            </w:r>
            <w:r w:rsidR="00764C33" w:rsidRPr="00E33623">
              <w:rPr>
                <w:bCs/>
              </w:rPr>
              <w:t xml:space="preserve">. </w:t>
            </w:r>
            <w:r w:rsidR="00FB35E4">
              <w:rPr>
                <w:bCs/>
              </w:rPr>
              <w:t>studeni</w:t>
            </w:r>
            <w:r w:rsidR="000C25E2">
              <w:rPr>
                <w:bCs/>
              </w:rPr>
              <w:t xml:space="preserve"> </w:t>
            </w:r>
            <w:r w:rsidR="00B05FA8" w:rsidRPr="00E33623">
              <w:rPr>
                <w:bCs/>
              </w:rPr>
              <w:t xml:space="preserve"> </w:t>
            </w:r>
            <w:r w:rsidR="00781EC9" w:rsidRPr="00E33623">
              <w:rPr>
                <w:bCs/>
              </w:rPr>
              <w:t>20</w:t>
            </w:r>
            <w:r w:rsidR="00DE782A">
              <w:rPr>
                <w:bCs/>
              </w:rPr>
              <w:t>20</w:t>
            </w:r>
            <w:r w:rsidR="00781EC9" w:rsidRPr="00E33623">
              <w:rPr>
                <w:bCs/>
              </w:rPr>
              <w:t>.</w:t>
            </w:r>
          </w:p>
          <w:p w:rsidR="005E7E1E" w:rsidRPr="00E33623" w:rsidRDefault="005E7E1E" w:rsidP="00D433CD">
            <w:pPr>
              <w:spacing w:before="120" w:after="120"/>
              <w:jc w:val="both"/>
              <w:rPr>
                <w:bCs/>
              </w:rPr>
            </w:pPr>
          </w:p>
        </w:tc>
      </w:tr>
      <w:tr w:rsidR="00857A2C" w:rsidRPr="00E33623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noWrap/>
            <w:vAlign w:val="center"/>
          </w:tcPr>
          <w:p w:rsidR="00857A2C" w:rsidRPr="00E33623" w:rsidRDefault="00857A2C" w:rsidP="007D2E0F">
            <w:pPr>
              <w:spacing w:before="120" w:after="120"/>
              <w:ind w:right="175"/>
              <w:jc w:val="right"/>
            </w:pPr>
          </w:p>
        </w:tc>
        <w:tc>
          <w:tcPr>
            <w:tcW w:w="6804" w:type="dxa"/>
            <w:vAlign w:val="center"/>
          </w:tcPr>
          <w:p w:rsidR="00857A2C" w:rsidRPr="00E33623" w:rsidRDefault="00857A2C" w:rsidP="00857A2C">
            <w:pPr>
              <w:rPr>
                <w:lang w:eastAsia="en-US"/>
              </w:rPr>
            </w:pPr>
          </w:p>
        </w:tc>
      </w:tr>
      <w:tr w:rsidR="00857A2C" w:rsidRPr="00206465">
        <w:tblPrEx>
          <w:tblCellMar>
            <w:top w:w="0" w:type="dxa"/>
            <w:bottom w:w="0" w:type="dxa"/>
          </w:tblCellMar>
        </w:tblPrEx>
        <w:tc>
          <w:tcPr>
            <w:tcW w:w="2520" w:type="dxa"/>
            <w:noWrap/>
          </w:tcPr>
          <w:p w:rsidR="00857A2C" w:rsidRPr="00617F39" w:rsidRDefault="00857A2C" w:rsidP="00D433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61" w:type="dxa"/>
            <w:gridSpan w:val="2"/>
          </w:tcPr>
          <w:p w:rsidR="00857A2C" w:rsidRPr="00617F39" w:rsidRDefault="00857A2C" w:rsidP="00D433CD">
            <w:pPr>
              <w:jc w:val="both"/>
              <w:rPr>
                <w:bCs/>
                <w:sz w:val="28"/>
                <w:szCs w:val="28"/>
              </w:rPr>
            </w:pPr>
          </w:p>
          <w:p w:rsidR="00857A2C" w:rsidRDefault="00857A2C" w:rsidP="00D433CD">
            <w:pPr>
              <w:jc w:val="both"/>
              <w:rPr>
                <w:bCs/>
                <w:sz w:val="28"/>
                <w:szCs w:val="28"/>
              </w:rPr>
            </w:pPr>
          </w:p>
          <w:p w:rsidR="00857A2C" w:rsidRDefault="00857A2C" w:rsidP="00D433CD">
            <w:pPr>
              <w:jc w:val="both"/>
              <w:rPr>
                <w:bCs/>
                <w:sz w:val="28"/>
                <w:szCs w:val="28"/>
              </w:rPr>
            </w:pPr>
          </w:p>
          <w:p w:rsidR="00857A2C" w:rsidRDefault="00857A2C" w:rsidP="00D433CD">
            <w:pPr>
              <w:jc w:val="both"/>
              <w:rPr>
                <w:bCs/>
                <w:sz w:val="28"/>
                <w:szCs w:val="28"/>
              </w:rPr>
            </w:pPr>
          </w:p>
          <w:p w:rsidR="00857A2C" w:rsidRPr="00617F39" w:rsidRDefault="00857A2C" w:rsidP="00D433CD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857A2C" w:rsidRPr="00206465">
        <w:tblPrEx>
          <w:tblCellMar>
            <w:top w:w="0" w:type="dxa"/>
            <w:bottom w:w="0" w:type="dxa"/>
          </w:tblCellMar>
        </w:tblPrEx>
        <w:tc>
          <w:tcPr>
            <w:tcW w:w="2520" w:type="dxa"/>
            <w:noWrap/>
          </w:tcPr>
          <w:p w:rsidR="00857A2C" w:rsidRPr="00617F39" w:rsidRDefault="00857A2C" w:rsidP="00D433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61" w:type="dxa"/>
            <w:gridSpan w:val="2"/>
          </w:tcPr>
          <w:p w:rsidR="00857A2C" w:rsidRPr="00617F39" w:rsidRDefault="00857A2C" w:rsidP="00D433CD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5E7E1E" w:rsidRPr="00206465" w:rsidRDefault="005E7E1E" w:rsidP="005E7E1E">
      <w:pPr>
        <w:jc w:val="both"/>
      </w:pPr>
    </w:p>
    <w:p w:rsidR="005E7E1E" w:rsidRDefault="005E7E1E" w:rsidP="005E7E1E">
      <w:pPr>
        <w:tabs>
          <w:tab w:val="left" w:pos="-284"/>
          <w:tab w:val="left" w:pos="1418"/>
        </w:tabs>
        <w:ind w:right="-1"/>
        <w:rPr>
          <w:rFonts w:ascii="Arial" w:hAnsi="Arial" w:cs="Arial"/>
          <w:b/>
          <w:color w:val="000000"/>
          <w:szCs w:val="20"/>
        </w:rPr>
      </w:pPr>
    </w:p>
    <w:p w:rsidR="005E7E1E" w:rsidRDefault="005E7E1E" w:rsidP="005E7E1E">
      <w:pPr>
        <w:tabs>
          <w:tab w:val="left" w:pos="-284"/>
          <w:tab w:val="left" w:pos="1418"/>
        </w:tabs>
        <w:ind w:right="-1"/>
        <w:rPr>
          <w:rFonts w:ascii="Arial" w:hAnsi="Arial" w:cs="Arial"/>
          <w:b/>
          <w:color w:val="000000"/>
          <w:szCs w:val="20"/>
        </w:rPr>
      </w:pPr>
    </w:p>
    <w:p w:rsidR="005E7E1E" w:rsidRPr="00206465" w:rsidRDefault="005E7E1E" w:rsidP="005E7E1E">
      <w:pPr>
        <w:rPr>
          <w:rFonts w:ascii="Arial" w:hAnsi="Arial" w:cs="Arial"/>
          <w:bCs/>
          <w:iCs/>
        </w:rPr>
        <w:sectPr w:rsidR="005E7E1E" w:rsidRPr="00206465" w:rsidSect="00B42ACF">
          <w:footerReference w:type="default" r:id="rId9"/>
          <w:pgSz w:w="11906" w:h="16838"/>
          <w:pgMar w:top="1412" w:right="1141" w:bottom="1417" w:left="1080" w:header="708" w:footer="708" w:gutter="0"/>
          <w:cols w:space="708"/>
          <w:docGrid w:linePitch="360"/>
        </w:sectPr>
      </w:pPr>
    </w:p>
    <w:p w:rsidR="0068634C" w:rsidRDefault="00CD2DFB" w:rsidP="00404B13">
      <w:pPr>
        <w:spacing w:before="120" w:after="120"/>
        <w:rPr>
          <w:b/>
          <w:bCs/>
          <w:iCs/>
          <w:caps/>
          <w:sz w:val="40"/>
          <w:szCs w:val="40"/>
          <w:u w:val="single"/>
        </w:rPr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5762625" cy="8153400"/>
            <wp:effectExtent l="19050" t="0" r="9525" b="0"/>
            <wp:docPr id="2" name="Picture 2" descr="C:\Users\Emina\AppData\Local\Temp\SC360_copyp1702132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ina\AppData\Local\Temp\SC360_copyp1702132000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34C" w:rsidRDefault="0068634C" w:rsidP="00E31734">
      <w:pPr>
        <w:spacing w:before="120" w:after="120"/>
        <w:jc w:val="center"/>
        <w:rPr>
          <w:b/>
          <w:bCs/>
          <w:iCs/>
          <w:caps/>
          <w:sz w:val="40"/>
          <w:szCs w:val="40"/>
          <w:u w:val="single"/>
        </w:rPr>
      </w:pPr>
    </w:p>
    <w:p w:rsidR="0068634C" w:rsidRDefault="00CD2DFB" w:rsidP="00404B13">
      <w:pPr>
        <w:spacing w:before="120" w:after="120"/>
        <w:rPr>
          <w:b/>
          <w:bCs/>
          <w:iCs/>
          <w:caps/>
          <w:sz w:val="40"/>
          <w:szCs w:val="40"/>
          <w:u w:val="single"/>
        </w:rPr>
      </w:pPr>
      <w:r>
        <w:rPr>
          <w:b/>
          <w:noProof/>
          <w:lang w:val="en-US" w:eastAsia="en-US"/>
        </w:rPr>
        <w:lastRenderedPageBreak/>
        <w:drawing>
          <wp:inline distT="0" distB="0" distL="0" distR="0">
            <wp:extent cx="5762625" cy="8153400"/>
            <wp:effectExtent l="19050" t="0" r="9525" b="0"/>
            <wp:docPr id="3" name="Picture 3" descr="C:\Users\Emina\AppData\Local\Temp\SC360_copyp1702132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ina\AppData\Local\Temp\SC360_copyp1702132000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34C" w:rsidRDefault="0068634C" w:rsidP="00404B13">
      <w:pPr>
        <w:spacing w:before="120" w:after="120"/>
        <w:rPr>
          <w:b/>
          <w:bCs/>
          <w:iCs/>
          <w:caps/>
          <w:sz w:val="40"/>
          <w:szCs w:val="40"/>
          <w:u w:val="single"/>
        </w:rPr>
      </w:pPr>
    </w:p>
    <w:p w:rsidR="009B1191" w:rsidRPr="00CA6093" w:rsidRDefault="0068634C" w:rsidP="00404B13">
      <w:pPr>
        <w:spacing w:before="120" w:after="120"/>
        <w:rPr>
          <w:b/>
          <w:bCs/>
          <w:iCs/>
          <w:caps/>
          <w:sz w:val="40"/>
          <w:szCs w:val="40"/>
          <w:u w:val="single"/>
        </w:rPr>
      </w:pPr>
      <w:r>
        <w:rPr>
          <w:b/>
          <w:bCs/>
          <w:iCs/>
          <w:caps/>
          <w:sz w:val="40"/>
          <w:szCs w:val="40"/>
          <w:u w:val="single"/>
        </w:rPr>
        <w:lastRenderedPageBreak/>
        <w:t>N</w:t>
      </w:r>
      <w:r w:rsidR="009B1191" w:rsidRPr="00CA6093">
        <w:rPr>
          <w:b/>
          <w:bCs/>
          <w:iCs/>
          <w:caps/>
          <w:sz w:val="40"/>
          <w:szCs w:val="40"/>
          <w:u w:val="single"/>
        </w:rPr>
        <w:t>A L a Z</w:t>
      </w:r>
    </w:p>
    <w:p w:rsidR="00B4231B" w:rsidRPr="00E33623" w:rsidRDefault="00B4231B" w:rsidP="00404B13">
      <w:pPr>
        <w:pStyle w:val="Heading6"/>
        <w:spacing w:before="120" w:after="120"/>
        <w:rPr>
          <w:b w:val="0"/>
          <w:sz w:val="24"/>
          <w:szCs w:val="24"/>
          <w:lang w:val="hr-HR"/>
        </w:rPr>
      </w:pPr>
      <w:r w:rsidRPr="00E33623">
        <w:rPr>
          <w:b w:val="0"/>
          <w:sz w:val="24"/>
          <w:szCs w:val="24"/>
          <w:lang w:val="hr-HR"/>
        </w:rPr>
        <w:t xml:space="preserve">PRIJEDLOG  </w:t>
      </w:r>
    </w:p>
    <w:p w:rsidR="00B05FA8" w:rsidRPr="00E33623" w:rsidRDefault="00506FFD" w:rsidP="00404B13">
      <w:pPr>
        <w:spacing w:before="120" w:after="120"/>
        <w:jc w:val="both"/>
        <w:rPr>
          <w:bCs/>
        </w:rPr>
      </w:pPr>
      <w:r w:rsidRPr="00E33623">
        <w:t>Z</w:t>
      </w:r>
      <w:r w:rsidR="00B4231B" w:rsidRPr="00E33623">
        <w:t>ahtjev</w:t>
      </w:r>
      <w:r w:rsidRPr="00E33623">
        <w:t>om</w:t>
      </w:r>
      <w:r w:rsidR="000C25E2">
        <w:t xml:space="preserve"> o</w:t>
      </w:r>
      <w:r w:rsidR="00DE782A">
        <w:t>d</w:t>
      </w:r>
      <w:r w:rsidR="000C25E2">
        <w:t xml:space="preserve"> strane </w:t>
      </w:r>
      <w:r w:rsidR="002565FE" w:rsidRPr="002565FE">
        <w:t>stečajnog upravitelja trgovačkog društva</w:t>
      </w:r>
      <w:r w:rsidR="002565FE">
        <w:rPr>
          <w:b/>
          <w:bCs/>
        </w:rPr>
        <w:t xml:space="preserve"> STRADA d.o.o. u stečaju,</w:t>
      </w:r>
      <w:r w:rsidR="00FB35E4">
        <w:t xml:space="preserve"> </w:t>
      </w:r>
      <w:r w:rsidR="002565FE">
        <w:t>Slavonska avenija 53</w:t>
      </w:r>
      <w:r w:rsidR="00FB35E4">
        <w:t>, 10000 Zagreb</w:t>
      </w:r>
      <w:r w:rsidR="0058675B">
        <w:t>,</w:t>
      </w:r>
      <w:r w:rsidR="002565FE">
        <w:t xml:space="preserve"> OIB 78360592576</w:t>
      </w:r>
      <w:r w:rsidR="007966C4" w:rsidRPr="00E33623">
        <w:t xml:space="preserve"> </w:t>
      </w:r>
      <w:r w:rsidR="00B4231B" w:rsidRPr="00E33623">
        <w:t>zatražena je</w:t>
      </w:r>
      <w:r w:rsidR="00CD2AA8" w:rsidRPr="00E33623">
        <w:t xml:space="preserve"> </w:t>
      </w:r>
      <w:r w:rsidR="00B4231B" w:rsidRPr="00E33623">
        <w:rPr>
          <w:bCs/>
        </w:rPr>
        <w:t>procjen</w:t>
      </w:r>
      <w:r w:rsidR="007966C4" w:rsidRPr="00E33623">
        <w:rPr>
          <w:bCs/>
        </w:rPr>
        <w:t>a</w:t>
      </w:r>
      <w:r w:rsidR="00B4231B" w:rsidRPr="00E33623">
        <w:rPr>
          <w:bCs/>
        </w:rPr>
        <w:t xml:space="preserve"> </w:t>
      </w:r>
      <w:r w:rsidR="00436D82" w:rsidRPr="00E33623">
        <w:rPr>
          <w:bCs/>
        </w:rPr>
        <w:t xml:space="preserve">trenutačne </w:t>
      </w:r>
      <w:r w:rsidR="00B4231B" w:rsidRPr="00E33623">
        <w:rPr>
          <w:bCs/>
        </w:rPr>
        <w:t xml:space="preserve">tržišne vrijednosti </w:t>
      </w:r>
      <w:r w:rsidR="007966C4" w:rsidRPr="00E33623">
        <w:rPr>
          <w:bCs/>
        </w:rPr>
        <w:t xml:space="preserve">dijela osnovnih sredstava – </w:t>
      </w:r>
      <w:r w:rsidR="002565FE">
        <w:rPr>
          <w:bCs/>
        </w:rPr>
        <w:t xml:space="preserve">rezervnih dijelova za vozila IVECO i ostali koji su u vlasništvu tvrtke </w:t>
      </w:r>
      <w:r w:rsidR="002565FE">
        <w:rPr>
          <w:b/>
          <w:bCs/>
        </w:rPr>
        <w:t>STRADA d.o.o. u stečaju</w:t>
      </w:r>
      <w:r w:rsidR="00B05FA8" w:rsidRPr="00E33623">
        <w:t xml:space="preserve">. </w:t>
      </w:r>
      <w:r w:rsidR="00B4231B" w:rsidRPr="00E33623">
        <w:rPr>
          <w:bCs/>
        </w:rPr>
        <w:t>Predmetn</w:t>
      </w:r>
      <w:r w:rsidR="00B730B1">
        <w:rPr>
          <w:bCs/>
        </w:rPr>
        <w:t>a</w:t>
      </w:r>
      <w:r w:rsidR="009F4C46">
        <w:rPr>
          <w:bCs/>
        </w:rPr>
        <w:t xml:space="preserve"> </w:t>
      </w:r>
      <w:r w:rsidR="002565FE">
        <w:rPr>
          <w:bCs/>
        </w:rPr>
        <w:t>rezervni dijelovi</w:t>
      </w:r>
      <w:r w:rsidR="007966C4" w:rsidRPr="00E33623">
        <w:rPr>
          <w:bCs/>
        </w:rPr>
        <w:t xml:space="preserve"> </w:t>
      </w:r>
      <w:r w:rsidR="00B730B1">
        <w:rPr>
          <w:bCs/>
        </w:rPr>
        <w:t>se nalaze</w:t>
      </w:r>
      <w:r w:rsidR="002565FE">
        <w:rPr>
          <w:bCs/>
        </w:rPr>
        <w:t xml:space="preserve"> na tavanskom prostoru gospodarskog dijela obiteljske kuće na adresi Pustodol Začretski 36</w:t>
      </w:r>
      <w:r w:rsidR="000C25E2">
        <w:t xml:space="preserve">, </w:t>
      </w:r>
      <w:r w:rsidR="002565FE">
        <w:t>49223</w:t>
      </w:r>
      <w:r w:rsidR="00FB35E4">
        <w:t xml:space="preserve"> </w:t>
      </w:r>
      <w:r w:rsidR="002565FE">
        <w:t>Sveti Križ Začretje</w:t>
      </w:r>
      <w:r w:rsidR="003C375C">
        <w:t>.</w:t>
      </w:r>
    </w:p>
    <w:p w:rsidR="00910E9D" w:rsidRPr="00A843B3" w:rsidRDefault="00910E9D" w:rsidP="00404B13">
      <w:pPr>
        <w:spacing w:before="120" w:after="120"/>
        <w:jc w:val="both"/>
        <w:rPr>
          <w:bCs/>
          <w:sz w:val="28"/>
          <w:szCs w:val="28"/>
        </w:rPr>
      </w:pPr>
    </w:p>
    <w:p w:rsidR="00B4231B" w:rsidRPr="00E33623" w:rsidRDefault="00B4231B" w:rsidP="00404B13">
      <w:pPr>
        <w:pStyle w:val="Heading6"/>
        <w:spacing w:before="120" w:after="120"/>
        <w:rPr>
          <w:b w:val="0"/>
          <w:sz w:val="24"/>
          <w:szCs w:val="24"/>
          <w:lang w:val="hr-HR"/>
        </w:rPr>
      </w:pPr>
      <w:r w:rsidRPr="00E33623">
        <w:rPr>
          <w:b w:val="0"/>
          <w:sz w:val="24"/>
          <w:szCs w:val="24"/>
          <w:lang w:val="hr-HR"/>
        </w:rPr>
        <w:t xml:space="preserve">ZADATAK  </w:t>
      </w:r>
    </w:p>
    <w:p w:rsidR="00B05FA8" w:rsidRPr="00E33623" w:rsidRDefault="00B4231B" w:rsidP="00404B13">
      <w:pPr>
        <w:spacing w:before="120" w:after="120"/>
        <w:jc w:val="both"/>
      </w:pPr>
      <w:r w:rsidRPr="00E33623">
        <w:t xml:space="preserve">Zadatak ovog vještačenja je </w:t>
      </w:r>
      <w:r w:rsidRPr="00E33623">
        <w:rPr>
          <w:bCs/>
        </w:rPr>
        <w:t xml:space="preserve">procjena tržišne vrijednosti </w:t>
      </w:r>
      <w:r w:rsidR="007966C4" w:rsidRPr="00E33623">
        <w:t xml:space="preserve">dijela osnovnih sredstava – </w:t>
      </w:r>
      <w:r w:rsidR="00783765">
        <w:rPr>
          <w:bCs/>
        </w:rPr>
        <w:t xml:space="preserve">rezervnih dijelova za vozila IVECO i ostali koji su u vlasništvu tvrtke </w:t>
      </w:r>
      <w:r w:rsidR="00783765">
        <w:rPr>
          <w:b/>
          <w:bCs/>
        </w:rPr>
        <w:t>STRADA d.o.o. u stečaju</w:t>
      </w:r>
      <w:r w:rsidR="0074256A" w:rsidRPr="00E33623">
        <w:t>.</w:t>
      </w:r>
      <w:r w:rsidR="003C375C">
        <w:t xml:space="preserve"> </w:t>
      </w:r>
    </w:p>
    <w:p w:rsidR="00B4231B" w:rsidRPr="00E33623" w:rsidRDefault="002F1982" w:rsidP="00404B13">
      <w:pPr>
        <w:spacing w:before="120" w:after="120"/>
        <w:jc w:val="both"/>
        <w:rPr>
          <w:bCs/>
          <w:i/>
        </w:rPr>
      </w:pPr>
      <w:r w:rsidRPr="00E33623">
        <w:rPr>
          <w:b/>
          <w:bCs/>
        </w:rPr>
        <w:t>O</w:t>
      </w:r>
      <w:r w:rsidR="00B4231B" w:rsidRPr="00E33623">
        <w:rPr>
          <w:b/>
        </w:rPr>
        <w:t xml:space="preserve">vim elaboratom ne utvrđuje se pravo posjeda odnosno vlasništva nad </w:t>
      </w:r>
      <w:r w:rsidR="006644A2" w:rsidRPr="00E33623">
        <w:rPr>
          <w:b/>
        </w:rPr>
        <w:t>predmetnim osnovnim sredstvima</w:t>
      </w:r>
      <w:r w:rsidR="00312FEB" w:rsidRPr="00E33623">
        <w:rPr>
          <w:b/>
        </w:rPr>
        <w:t>.</w:t>
      </w:r>
    </w:p>
    <w:p w:rsidR="00581309" w:rsidRDefault="00581309" w:rsidP="00404B13">
      <w:pPr>
        <w:spacing w:before="120" w:after="120"/>
        <w:jc w:val="both"/>
        <w:rPr>
          <w:sz w:val="28"/>
          <w:szCs w:val="28"/>
        </w:rPr>
      </w:pPr>
    </w:p>
    <w:p w:rsidR="004B2D7D" w:rsidRDefault="004B2D7D" w:rsidP="00404B13">
      <w:pPr>
        <w:spacing w:before="120" w:after="120"/>
        <w:jc w:val="both"/>
        <w:rPr>
          <w:b/>
          <w:caps/>
          <w:sz w:val="28"/>
          <w:szCs w:val="28"/>
          <w:u w:val="single"/>
        </w:rPr>
      </w:pPr>
    </w:p>
    <w:p w:rsidR="004B2D7D" w:rsidRDefault="004B2D7D" w:rsidP="00404B13">
      <w:pPr>
        <w:spacing w:before="120" w:after="120"/>
        <w:jc w:val="both"/>
        <w:rPr>
          <w:b/>
          <w:caps/>
          <w:sz w:val="28"/>
          <w:szCs w:val="28"/>
          <w:u w:val="single"/>
        </w:rPr>
      </w:pPr>
    </w:p>
    <w:p w:rsidR="004B2D7D" w:rsidRDefault="004B2D7D" w:rsidP="00404B13">
      <w:pPr>
        <w:spacing w:before="120" w:after="120"/>
        <w:jc w:val="both"/>
        <w:rPr>
          <w:b/>
          <w:caps/>
          <w:sz w:val="28"/>
          <w:szCs w:val="28"/>
          <w:u w:val="single"/>
        </w:rPr>
      </w:pPr>
    </w:p>
    <w:p w:rsidR="004B2D7D" w:rsidRDefault="004B2D7D" w:rsidP="00404B13">
      <w:pPr>
        <w:spacing w:before="120" w:after="120"/>
        <w:jc w:val="both"/>
        <w:rPr>
          <w:b/>
          <w:caps/>
          <w:sz w:val="28"/>
          <w:szCs w:val="28"/>
          <w:u w:val="single"/>
        </w:rPr>
      </w:pPr>
    </w:p>
    <w:p w:rsidR="004B2D7D" w:rsidRDefault="004B2D7D" w:rsidP="00404B13">
      <w:pPr>
        <w:spacing w:before="120" w:after="120"/>
        <w:jc w:val="both"/>
        <w:rPr>
          <w:b/>
          <w:caps/>
          <w:sz w:val="28"/>
          <w:szCs w:val="28"/>
          <w:u w:val="single"/>
        </w:rPr>
      </w:pPr>
    </w:p>
    <w:p w:rsidR="004B2D7D" w:rsidRDefault="004B2D7D" w:rsidP="00404B13">
      <w:pPr>
        <w:spacing w:before="120" w:after="120"/>
        <w:jc w:val="both"/>
        <w:rPr>
          <w:b/>
          <w:caps/>
          <w:sz w:val="28"/>
          <w:szCs w:val="28"/>
          <w:u w:val="single"/>
        </w:rPr>
      </w:pPr>
    </w:p>
    <w:p w:rsidR="004B2D7D" w:rsidRDefault="004B2D7D" w:rsidP="00404B13">
      <w:pPr>
        <w:spacing w:before="120" w:after="120"/>
        <w:jc w:val="both"/>
        <w:rPr>
          <w:b/>
          <w:caps/>
          <w:sz w:val="28"/>
          <w:szCs w:val="28"/>
          <w:u w:val="single"/>
        </w:rPr>
      </w:pPr>
    </w:p>
    <w:p w:rsidR="004B2D7D" w:rsidRDefault="004B2D7D" w:rsidP="00404B13">
      <w:pPr>
        <w:spacing w:before="120" w:after="120"/>
        <w:jc w:val="both"/>
        <w:rPr>
          <w:b/>
          <w:caps/>
          <w:sz w:val="28"/>
          <w:szCs w:val="28"/>
          <w:u w:val="single"/>
        </w:rPr>
      </w:pPr>
    </w:p>
    <w:p w:rsidR="004B2D7D" w:rsidRDefault="004B2D7D" w:rsidP="00404B13">
      <w:pPr>
        <w:spacing w:before="120" w:after="120"/>
        <w:jc w:val="both"/>
        <w:rPr>
          <w:b/>
          <w:caps/>
          <w:sz w:val="28"/>
          <w:szCs w:val="28"/>
          <w:u w:val="single"/>
        </w:rPr>
      </w:pPr>
    </w:p>
    <w:p w:rsidR="004B2D7D" w:rsidRDefault="004B2D7D" w:rsidP="00404B13">
      <w:pPr>
        <w:spacing w:before="120" w:after="120"/>
        <w:jc w:val="both"/>
        <w:rPr>
          <w:b/>
          <w:caps/>
          <w:sz w:val="28"/>
          <w:szCs w:val="28"/>
          <w:u w:val="single"/>
        </w:rPr>
      </w:pPr>
    </w:p>
    <w:p w:rsidR="004B2D7D" w:rsidRDefault="004B2D7D" w:rsidP="00404B13">
      <w:pPr>
        <w:spacing w:before="120" w:after="120"/>
        <w:jc w:val="both"/>
        <w:rPr>
          <w:b/>
          <w:caps/>
          <w:sz w:val="28"/>
          <w:szCs w:val="28"/>
          <w:u w:val="single"/>
        </w:rPr>
      </w:pPr>
    </w:p>
    <w:p w:rsidR="004B2D7D" w:rsidRDefault="004B2D7D" w:rsidP="00404B13">
      <w:pPr>
        <w:spacing w:before="120" w:after="120"/>
        <w:jc w:val="both"/>
        <w:rPr>
          <w:b/>
          <w:caps/>
          <w:sz w:val="28"/>
          <w:szCs w:val="28"/>
          <w:u w:val="single"/>
        </w:rPr>
      </w:pPr>
    </w:p>
    <w:p w:rsidR="00AE725F" w:rsidRDefault="00AE725F" w:rsidP="00404B13">
      <w:pPr>
        <w:spacing w:before="120" w:after="120"/>
        <w:jc w:val="both"/>
        <w:rPr>
          <w:b/>
          <w:caps/>
          <w:sz w:val="28"/>
          <w:szCs w:val="28"/>
          <w:u w:val="single"/>
        </w:rPr>
      </w:pPr>
    </w:p>
    <w:p w:rsidR="00AE725F" w:rsidRDefault="00AE725F" w:rsidP="00404B13">
      <w:pPr>
        <w:spacing w:before="120" w:after="120"/>
        <w:jc w:val="both"/>
        <w:rPr>
          <w:b/>
          <w:caps/>
          <w:sz w:val="28"/>
          <w:szCs w:val="28"/>
          <w:u w:val="single"/>
        </w:rPr>
      </w:pPr>
    </w:p>
    <w:p w:rsidR="00D17074" w:rsidRPr="007D52B6" w:rsidRDefault="002F1982" w:rsidP="00404B13">
      <w:pPr>
        <w:spacing w:before="120" w:after="120"/>
        <w:jc w:val="both"/>
        <w:rPr>
          <w:b/>
          <w:caps/>
          <w:sz w:val="28"/>
          <w:szCs w:val="28"/>
          <w:u w:val="single"/>
        </w:rPr>
      </w:pPr>
      <w:r w:rsidRPr="007D52B6">
        <w:rPr>
          <w:b/>
          <w:caps/>
          <w:sz w:val="28"/>
          <w:szCs w:val="28"/>
          <w:u w:val="single"/>
        </w:rPr>
        <w:lastRenderedPageBreak/>
        <w:t>Tehnički opis</w:t>
      </w:r>
      <w:r w:rsidR="0041321C" w:rsidRPr="007D52B6">
        <w:rPr>
          <w:b/>
          <w:caps/>
          <w:sz w:val="28"/>
          <w:szCs w:val="28"/>
          <w:u w:val="single"/>
        </w:rPr>
        <w:t xml:space="preserve"> – utvrđeno stanje</w:t>
      </w:r>
      <w:r w:rsidR="003F554D" w:rsidRPr="007D52B6">
        <w:rPr>
          <w:b/>
          <w:caps/>
          <w:sz w:val="28"/>
          <w:szCs w:val="28"/>
          <w:u w:val="single"/>
        </w:rPr>
        <w:t>:</w:t>
      </w:r>
      <w:r w:rsidRPr="007D52B6">
        <w:rPr>
          <w:b/>
          <w:caps/>
          <w:sz w:val="28"/>
          <w:szCs w:val="28"/>
          <w:u w:val="single"/>
        </w:rPr>
        <w:t xml:space="preserve"> </w:t>
      </w:r>
    </w:p>
    <w:p w:rsidR="00D03474" w:rsidRDefault="00783765" w:rsidP="00404B13">
      <w:pPr>
        <w:spacing w:before="120" w:after="120"/>
        <w:jc w:val="both"/>
        <w:rPr>
          <w:bCs/>
        </w:rPr>
      </w:pPr>
      <w:r>
        <w:rPr>
          <w:bCs/>
        </w:rPr>
        <w:t>Rezervni dijelovi za vozila IVECO i ostali nalazi se na već spomenutoj adresi na tavanu gospodarskog dijela obiteljske kuće. Tavanski prostor je loše osvjetljen i nije izoliran od vanjskih atmosfere</w:t>
      </w:r>
      <w:r w:rsidR="00D03474">
        <w:rPr>
          <w:bCs/>
        </w:rPr>
        <w:t>,</w:t>
      </w:r>
      <w:r>
        <w:rPr>
          <w:bCs/>
        </w:rPr>
        <w:t xml:space="preserve"> stoga su kartonske kutije u kojim su dijelovi ili vlažni ili načeti od strane glodavaca</w:t>
      </w:r>
      <w:r w:rsidR="00D03474">
        <w:rPr>
          <w:bCs/>
        </w:rPr>
        <w:t>. Vlaga nepovoljno utječe na rezervne dijelove poput filtara zraka, kabine, odnosno na dijelove koji imaju elemente papira.</w:t>
      </w:r>
    </w:p>
    <w:p w:rsidR="00D03474" w:rsidRDefault="00D03474" w:rsidP="00404B13">
      <w:pPr>
        <w:spacing w:before="120" w:after="120"/>
        <w:jc w:val="both"/>
        <w:rPr>
          <w:bCs/>
        </w:rPr>
      </w:pPr>
      <w:r>
        <w:rPr>
          <w:bCs/>
        </w:rPr>
        <w:t xml:space="preserve">Hladnjaci klime, ulja ili rashladne tekućine koji su </w:t>
      </w:r>
      <w:r w:rsidR="00AB72AD">
        <w:rPr>
          <w:bCs/>
        </w:rPr>
        <w:t>aluminijske konstrukcije pa su stoga osjetljivi i ne trpe udarce ili deformaciju, nepravilno su naslonjeni ili su na nj naslonjeni drugi elementi što baca sumnju na njihovu ispravnost.</w:t>
      </w:r>
    </w:p>
    <w:p w:rsidR="00AB72AD" w:rsidRDefault="00AB72AD" w:rsidP="00404B13">
      <w:pPr>
        <w:spacing w:before="120" w:after="120"/>
        <w:jc w:val="both"/>
        <w:rPr>
          <w:bCs/>
        </w:rPr>
      </w:pPr>
      <w:r>
        <w:rPr>
          <w:bCs/>
        </w:rPr>
        <w:t>Karoserijski elementi su pobacani ili naslonjeni jedan na drugi.</w:t>
      </w:r>
    </w:p>
    <w:p w:rsidR="00AB72AD" w:rsidRPr="00D03474" w:rsidRDefault="00AB72AD" w:rsidP="00404B13">
      <w:pPr>
        <w:spacing w:before="120" w:after="120"/>
        <w:jc w:val="both"/>
        <w:rPr>
          <w:bCs/>
        </w:rPr>
      </w:pPr>
      <w:r>
        <w:rPr>
          <w:bCs/>
        </w:rPr>
        <w:t>Ono što smatram da je roba koju je moguće prodati jesu kočione disk pločice, kočioni diskovi, filtar ulja, nafte koji su navedeni u tablici.</w:t>
      </w:r>
    </w:p>
    <w:p w:rsidR="003B7DE1" w:rsidRDefault="003B7DE1" w:rsidP="00404B13">
      <w:pPr>
        <w:spacing w:before="120" w:after="120"/>
        <w:jc w:val="both"/>
      </w:pPr>
    </w:p>
    <w:p w:rsidR="008748CE" w:rsidRDefault="008748CE" w:rsidP="00506FFD">
      <w:pPr>
        <w:spacing w:after="120"/>
        <w:jc w:val="both"/>
      </w:pPr>
    </w:p>
    <w:p w:rsidR="00C10F42" w:rsidRDefault="00C10F42" w:rsidP="00506FFD">
      <w:pPr>
        <w:spacing w:after="120"/>
        <w:jc w:val="both"/>
        <w:sectPr w:rsidR="00C10F42" w:rsidSect="004E0ECF">
          <w:headerReference w:type="default" r:id="rId12"/>
          <w:footerReference w:type="default" r:id="rId13"/>
          <w:pgSz w:w="11906" w:h="16838"/>
          <w:pgMar w:top="1412" w:right="1140" w:bottom="1134" w:left="1077" w:header="709" w:footer="709" w:gutter="0"/>
          <w:cols w:space="708"/>
          <w:docGrid w:linePitch="360"/>
        </w:sectPr>
      </w:pPr>
    </w:p>
    <w:p w:rsidR="00C10F42" w:rsidRDefault="00C10F42" w:rsidP="00506FFD">
      <w:pPr>
        <w:spacing w:after="120"/>
        <w:jc w:val="both"/>
      </w:pPr>
      <w:r>
        <w:lastRenderedPageBreak/>
        <w:t>Pregledani su slijedeći prostori odnosno oprema:</w:t>
      </w:r>
    </w:p>
    <w:tbl>
      <w:tblPr>
        <w:tblW w:w="7629" w:type="dxa"/>
        <w:tblInd w:w="113" w:type="dxa"/>
        <w:tblLook w:val="04A0"/>
      </w:tblPr>
      <w:tblGrid>
        <w:gridCol w:w="551"/>
        <w:gridCol w:w="1355"/>
        <w:gridCol w:w="2080"/>
        <w:gridCol w:w="960"/>
        <w:gridCol w:w="1223"/>
        <w:gridCol w:w="996"/>
        <w:gridCol w:w="1113"/>
      </w:tblGrid>
      <w:tr w:rsidR="00AB72AD" w:rsidRPr="00AB72AD" w:rsidTr="00AB72AD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Br.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Kataloški broj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Komada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komada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Napomena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cijena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Cijena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77363513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Fiat Doblo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504022703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Felga 19.5 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223,00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892,00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2996154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58,85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58,85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93825378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Hladnjak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42553258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1904639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Zadnje svijetlo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2994066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69500772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kabel mase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37,84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504162467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crijevo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12,74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93162043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semering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11,81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500054934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1906170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102,00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504085871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dio branika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93801489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sajla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10,08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500339321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panel vrata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238,78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238,78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504022659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hladnjak klime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827,34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827,34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93812536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vrijevo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88,00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99465567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16,78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504064007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spona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223,00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223,00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1906170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204,00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866967000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Hladnjak ulja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87,72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87,72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1906416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92,00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2991646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47,52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47,52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2996051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1906170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204,00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1906416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92,70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92,70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7182299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47,52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47,52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42546401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91,13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2996028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161,00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1904639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Zadnje svijetlo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500334459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pvc oplata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155,22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155,22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93193199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staklo retrovizora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131,04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42535777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126,00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28005058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hladnjak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500365210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profil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442,02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442,02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504099683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oplata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468,29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468,29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504001185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cijev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41239078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crijevo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500326824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oplata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241,61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241,61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95022671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cijev ispuha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8165855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39,32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39,32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504016124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pvc oplata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42567447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22,00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7769850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bubanj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Multipla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19064127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53,77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53,77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504166117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145,00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145,00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2996430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504007225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cijev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120,64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120,64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40100313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semering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500326835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pvc kut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36,00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42344810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504085693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brtva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15,13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42471376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crijevo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500339341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blatarica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91,96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91,96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99472558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pvc obloga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71,59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71,59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500317509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sajla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45,85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45,85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2295632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93193199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staklo retrovizora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131,04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500379698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amortizer kabine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365,57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365,57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504034184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nafte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504086751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zatezač remena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40,43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808,60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500350419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zatezač remena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147,00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147,00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380170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zatezač remena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15,38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2996028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322,00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2996051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93821918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55,81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42470839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2996009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55,81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504095227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kočiona čeljust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1.054,31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1.054,31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2996328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51767382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314,00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314,00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42470836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504271554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crijevo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35,00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7182682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504093276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doboš-set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500316950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ukras za felgu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134,00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2996328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314,00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314,00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2996327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281,00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281,00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2996468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223,00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223,00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8138308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124,00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42566526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96,29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96,29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42555557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kočiona čeljust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202,00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1904639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zadnje svijetlo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15,62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7182681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238,00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238,00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42558097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73,87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73,87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42553256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36,47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36,47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42553256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36,47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36,47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88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5,801E+09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glavni kočioni cilindar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418,00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42558097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73,87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73,87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5,801E+09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246,00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1904640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svijetlo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37082000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zadnje štop svijetlo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37150000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zadnje štop svijetlo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1906157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18,00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9,653E+09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rotor anlasera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1906378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doboš kočnica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7182682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1906170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102,00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5,801E+09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glavni kočioni cilindar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836,00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2996430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63,49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63,49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42548189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377,00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754,00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42535858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doboš kočnica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91,57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91,57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42548189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kočiona čeljust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377,00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377,00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500055021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 motora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2996328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314,00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314,00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42553256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 motora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77,65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77,65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504035336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hladnjak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504369979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vanjski retrovizor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369,00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369,00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42534120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kočiona čeljust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306,00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306,00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2996327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281,00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281,00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29961122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42548189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kočiona čeljust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504016463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glavčina kotača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377,00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377,00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500340408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svijetlo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84,38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84,38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1906416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92,70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92,70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42536629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kočiona čeljust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113,00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42548147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kočiona čeljust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1906170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102,00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500325712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vanjsko ogledalo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5,801E+09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zadnje svijetlo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34,27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34,27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42548190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164,00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7173047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glavčina kotača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504095227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kočiona čeljust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93821918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55,81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7180351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osovina diferencijala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1.318,76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1.318,76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93821918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55,81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504093216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parkirna kočnica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93821918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55,81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42548190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164,00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500396429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hladnjak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85,37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85,37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1,371E+09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hladnjak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90,85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90,85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1,371E+09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hladnjak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90,85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90,85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2996043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66,31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66,31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93821918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55,81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1906170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102,00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504262034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zamašnjak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351,00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351,00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FCR314A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7182681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238,00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238,00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7182682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42534119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307,00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307,00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42558853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504369995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retrovizor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432,00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432,00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504093276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parkirna kočnica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41214450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hladnjak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784,00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784,00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7182299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RA02009000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hladnjak motora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Fiat Punto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500396428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hladnjak motora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2996122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80,53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2995695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35,00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42470836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2994066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47,52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47,52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1906170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500390929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ispušni lonac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500370650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ispušni lonac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426,00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2996708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461,00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461,00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42548190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kočiona čeljust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164,00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2996028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322,00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42548187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41028790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ZF servo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1.000,00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17591870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42567447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42536101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33,56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33,56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1906159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1906206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504096682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brava vrata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68,10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42535797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2995693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48,36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48,36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55197218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goriva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FN 0158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goriva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42118126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tranfer case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100,00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ZF ECO LITE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1347_001_007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7.000,00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42470839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28,00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42555669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disk pločice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92,70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92,70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504095227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kočiona čeljust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165,60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177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2996154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351,00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88,58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974,38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55,20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P  785352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48,53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97,06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504238117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svijetlo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163,00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2992635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110,00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88,58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88,58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121,00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504070935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i ventil zrač. Inst.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365,00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365,00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1906350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kočione pakne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40,00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96,00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42536553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360,64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360,64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88,58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177,16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2994066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47,52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47,52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500305103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97,00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98433939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44,00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42561242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ventil kočnica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659,00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659,00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42553256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77,65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155,30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42501242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ventil kočnica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659,00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659,00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7182681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238,00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952,00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48,53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48,53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42553256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77,65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77,65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42553256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77,65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77,65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2996154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58,85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58,85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500305103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97,24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97,24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504238093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135,00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151,73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2996154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58,85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58,85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1907553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25,00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2996155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filtar zraka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48,53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48,53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29960909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2996516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set kvačila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636,00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2.544,00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42551227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glavčina kotača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165,00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42551247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glavčina kotača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29,99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1908578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kočioni disk-set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77,58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77,58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500363443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kočiona čeljust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557,35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color w:val="000000"/>
                <w:sz w:val="22"/>
                <w:szCs w:val="22"/>
              </w:rPr>
              <w:t>557,35</w:t>
            </w:r>
          </w:p>
        </w:tc>
      </w:tr>
      <w:tr w:rsidR="00AB72AD" w:rsidRPr="00AB72AD" w:rsidTr="00AB72AD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2AD" w:rsidRPr="00AB72AD" w:rsidRDefault="00AB72AD" w:rsidP="00AB72A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B72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42.553,65</w:t>
            </w:r>
          </w:p>
        </w:tc>
      </w:tr>
    </w:tbl>
    <w:p w:rsidR="00AB72AD" w:rsidRDefault="00AB72AD" w:rsidP="00506FFD">
      <w:pPr>
        <w:spacing w:after="120"/>
        <w:jc w:val="both"/>
      </w:pPr>
    </w:p>
    <w:p w:rsidR="007C2E81" w:rsidRPr="00F1329F" w:rsidRDefault="00CD14CC" w:rsidP="00F1329F">
      <w:pPr>
        <w:spacing w:before="120" w:after="120"/>
        <w:jc w:val="both"/>
      </w:pPr>
      <w:r>
        <w:rPr>
          <w:b/>
          <w:bCs/>
          <w:caps/>
          <w:sz w:val="40"/>
          <w:szCs w:val="40"/>
          <w:u w:val="single"/>
        </w:rPr>
        <w:br w:type="page"/>
      </w:r>
      <w:r w:rsidR="009B1191" w:rsidRPr="00FF44CB">
        <w:rPr>
          <w:b/>
          <w:bCs/>
          <w:caps/>
          <w:sz w:val="40"/>
          <w:szCs w:val="40"/>
          <w:u w:val="single"/>
        </w:rPr>
        <w:lastRenderedPageBreak/>
        <w:t>m i š l j e n j</w:t>
      </w:r>
      <w:r w:rsidR="00FF44CB" w:rsidRPr="00FF44CB">
        <w:rPr>
          <w:b/>
          <w:bCs/>
          <w:caps/>
          <w:sz w:val="40"/>
          <w:szCs w:val="40"/>
          <w:u w:val="single"/>
        </w:rPr>
        <w:t xml:space="preserve"> </w:t>
      </w:r>
      <w:r w:rsidR="009B1191" w:rsidRPr="00FF44CB">
        <w:rPr>
          <w:b/>
          <w:bCs/>
          <w:caps/>
          <w:sz w:val="40"/>
          <w:szCs w:val="40"/>
          <w:u w:val="single"/>
        </w:rPr>
        <w:t>e</w:t>
      </w:r>
      <w:r w:rsidR="00404B13">
        <w:rPr>
          <w:b/>
          <w:bCs/>
          <w:caps/>
          <w:sz w:val="40"/>
          <w:szCs w:val="40"/>
          <w:u w:val="single"/>
        </w:rPr>
        <w:t>:</w:t>
      </w:r>
    </w:p>
    <w:p w:rsidR="008D45A6" w:rsidRPr="00A5103A" w:rsidRDefault="00FA772F" w:rsidP="00404B13">
      <w:pPr>
        <w:spacing w:before="120" w:after="120"/>
        <w:jc w:val="both"/>
      </w:pPr>
      <w:r w:rsidRPr="00A5103A">
        <w:t>Z</w:t>
      </w:r>
      <w:r w:rsidR="00631DB1" w:rsidRPr="00A5103A">
        <w:t>ahtjev</w:t>
      </w:r>
      <w:r w:rsidRPr="00A5103A">
        <w:t xml:space="preserve">om </w:t>
      </w:r>
      <w:r w:rsidR="00FE2835">
        <w:t>od strane</w:t>
      </w:r>
      <w:r w:rsidR="00283300">
        <w:t xml:space="preserve"> stečajnog upravitelja trgovačkog društva</w:t>
      </w:r>
      <w:r w:rsidR="00FE2835">
        <w:t xml:space="preserve"> </w:t>
      </w:r>
      <w:r w:rsidR="00A017D5">
        <w:rPr>
          <w:b/>
          <w:bCs/>
        </w:rPr>
        <w:t>STRADA</w:t>
      </w:r>
      <w:r w:rsidR="00152BA6">
        <w:t xml:space="preserve"> </w:t>
      </w:r>
      <w:r w:rsidR="00152BA6" w:rsidRPr="00FB35E4">
        <w:rPr>
          <w:b/>
          <w:bCs/>
        </w:rPr>
        <w:t>d.o.o.</w:t>
      </w:r>
      <w:r w:rsidR="00A017D5">
        <w:rPr>
          <w:b/>
          <w:bCs/>
        </w:rPr>
        <w:t xml:space="preserve"> </w:t>
      </w:r>
      <w:r w:rsidR="00A017D5">
        <w:t>stečaju</w:t>
      </w:r>
      <w:r w:rsidR="00152BA6">
        <w:t xml:space="preserve">, </w:t>
      </w:r>
      <w:r w:rsidRPr="00A5103A">
        <w:t xml:space="preserve">naložena je </w:t>
      </w:r>
      <w:r w:rsidR="00436D82" w:rsidRPr="00A5103A">
        <w:rPr>
          <w:bCs/>
        </w:rPr>
        <w:t>procjena</w:t>
      </w:r>
      <w:r w:rsidR="00436D82" w:rsidRPr="00A5103A">
        <w:t xml:space="preserve"> trenutačne </w:t>
      </w:r>
      <w:r w:rsidR="001E28A6" w:rsidRPr="00A5103A">
        <w:rPr>
          <w:bCs/>
        </w:rPr>
        <w:t xml:space="preserve">tržišne vrijednosti </w:t>
      </w:r>
      <w:r w:rsidR="004D621D" w:rsidRPr="00A5103A">
        <w:rPr>
          <w:bCs/>
        </w:rPr>
        <w:t xml:space="preserve">dijela osnovnih sredstava – </w:t>
      </w:r>
      <w:r w:rsidR="00A017D5">
        <w:rPr>
          <w:bCs/>
        </w:rPr>
        <w:t>rezervnih dijelova za vozila IVECO i ostali</w:t>
      </w:r>
      <w:r w:rsidR="00152BA6">
        <w:t>.</w:t>
      </w:r>
    </w:p>
    <w:p w:rsidR="00631DB1" w:rsidRDefault="00152BA6" w:rsidP="000166C5">
      <w:pPr>
        <w:spacing w:before="120" w:after="120"/>
        <w:jc w:val="both"/>
        <w:rPr>
          <w:bCs/>
        </w:rPr>
      </w:pPr>
      <w:r>
        <w:rPr>
          <w:bCs/>
        </w:rPr>
        <w:t xml:space="preserve">Navedena vrijednost opreme procijenjena je sukladno </w:t>
      </w:r>
      <w:r w:rsidR="00A017D5">
        <w:rPr>
          <w:bCs/>
        </w:rPr>
        <w:t xml:space="preserve">prodajnim vrijednostima sa internetskih stranica </w:t>
      </w:r>
      <w:hyperlink r:id="rId14" w:history="1">
        <w:r w:rsidR="00A017D5" w:rsidRPr="00C14BCA">
          <w:rPr>
            <w:rStyle w:val="Hyperlink"/>
            <w:bCs/>
          </w:rPr>
          <w:t>www.auto-ricambi.eu</w:t>
        </w:r>
      </w:hyperlink>
      <w:r w:rsidR="00A017D5">
        <w:rPr>
          <w:bCs/>
        </w:rPr>
        <w:t xml:space="preserve"> i www.spareto.com .</w:t>
      </w:r>
    </w:p>
    <w:p w:rsidR="00A017D5" w:rsidRDefault="00A017D5" w:rsidP="000166C5">
      <w:pPr>
        <w:spacing w:before="120" w:after="120"/>
        <w:jc w:val="both"/>
        <w:rPr>
          <w:bCs/>
        </w:rPr>
      </w:pPr>
      <w:r>
        <w:rPr>
          <w:bCs/>
        </w:rPr>
        <w:t>Navedene cijene rezervnih IVECO dijelova su za mjesec prosinac 2020. godine.</w:t>
      </w:r>
    </w:p>
    <w:p w:rsidR="00A017D5" w:rsidRDefault="00A017D5" w:rsidP="000166C5">
      <w:pPr>
        <w:spacing w:before="120" w:after="120"/>
        <w:jc w:val="both"/>
        <w:rPr>
          <w:bCs/>
        </w:rPr>
      </w:pPr>
      <w:r>
        <w:rPr>
          <w:bCs/>
        </w:rPr>
        <w:t>Mišljenja sam kako ukupni „lager“ rezervnih dijelova IVECO i ostali koji se nalazi na lokaciji Pustodol Začretski 36, 49223 Sveti Križ Začretje košta 75% od novih dijelova.</w:t>
      </w:r>
    </w:p>
    <w:p w:rsidR="00A017D5" w:rsidRDefault="00A017D5" w:rsidP="000166C5">
      <w:pPr>
        <w:spacing w:before="120" w:after="120"/>
        <w:jc w:val="both"/>
        <w:rPr>
          <w:bCs/>
        </w:rPr>
      </w:pPr>
    </w:p>
    <w:p w:rsidR="00A017D5" w:rsidRPr="00A017D5" w:rsidRDefault="00A017D5" w:rsidP="000166C5">
      <w:pPr>
        <w:spacing w:before="120" w:after="120"/>
        <w:jc w:val="both"/>
        <w:rPr>
          <w:bCs/>
        </w:rPr>
      </w:pPr>
      <w:r>
        <w:rPr>
          <w:bCs/>
        </w:rPr>
        <w:t>Temeljem navedenoga mišljenja sam kako „lager dijelova“ tvrtke STRADA d.o.o. u stečaju košta 225.000,00 kn. PDV od 25% nije uključen.</w:t>
      </w:r>
    </w:p>
    <w:p w:rsidR="00A5103A" w:rsidRDefault="00A5103A" w:rsidP="00404B13">
      <w:pPr>
        <w:tabs>
          <w:tab w:val="left" w:pos="851"/>
        </w:tabs>
        <w:spacing w:before="120" w:after="120"/>
        <w:rPr>
          <w:b/>
          <w:bCs/>
          <w:caps/>
          <w:sz w:val="40"/>
          <w:szCs w:val="40"/>
          <w:u w:val="single"/>
        </w:rPr>
      </w:pPr>
    </w:p>
    <w:p w:rsidR="00A5103A" w:rsidRDefault="00A5103A" w:rsidP="00404B13">
      <w:pPr>
        <w:tabs>
          <w:tab w:val="left" w:pos="851"/>
        </w:tabs>
        <w:spacing w:before="120" w:after="120"/>
        <w:rPr>
          <w:b/>
          <w:bCs/>
          <w:caps/>
          <w:sz w:val="40"/>
          <w:szCs w:val="40"/>
          <w:u w:val="single"/>
        </w:rPr>
      </w:pPr>
    </w:p>
    <w:p w:rsidR="000F6955" w:rsidRDefault="000F6955" w:rsidP="00404B13">
      <w:pPr>
        <w:tabs>
          <w:tab w:val="left" w:pos="851"/>
        </w:tabs>
        <w:spacing w:before="120" w:after="120"/>
        <w:rPr>
          <w:b/>
          <w:bCs/>
          <w:caps/>
          <w:sz w:val="40"/>
          <w:szCs w:val="40"/>
          <w:u w:val="single"/>
        </w:rPr>
      </w:pPr>
    </w:p>
    <w:p w:rsidR="000F6955" w:rsidRDefault="000F6955" w:rsidP="00404B13">
      <w:pPr>
        <w:tabs>
          <w:tab w:val="left" w:pos="851"/>
        </w:tabs>
        <w:spacing w:before="120" w:after="120"/>
        <w:rPr>
          <w:b/>
          <w:bCs/>
          <w:caps/>
          <w:sz w:val="40"/>
          <w:szCs w:val="40"/>
          <w:u w:val="single"/>
        </w:rPr>
      </w:pPr>
    </w:p>
    <w:p w:rsidR="000F6955" w:rsidRDefault="000F6955" w:rsidP="00404B13">
      <w:pPr>
        <w:tabs>
          <w:tab w:val="left" w:pos="851"/>
        </w:tabs>
        <w:spacing w:before="120" w:after="120"/>
        <w:rPr>
          <w:b/>
          <w:bCs/>
          <w:caps/>
          <w:sz w:val="40"/>
          <w:szCs w:val="40"/>
          <w:u w:val="single"/>
        </w:rPr>
      </w:pPr>
    </w:p>
    <w:p w:rsidR="000F6955" w:rsidRDefault="000F6955" w:rsidP="00404B13">
      <w:pPr>
        <w:tabs>
          <w:tab w:val="left" w:pos="851"/>
        </w:tabs>
        <w:spacing w:before="120" w:after="120"/>
        <w:rPr>
          <w:b/>
          <w:bCs/>
          <w:caps/>
          <w:sz w:val="40"/>
          <w:szCs w:val="40"/>
          <w:u w:val="single"/>
        </w:rPr>
      </w:pPr>
    </w:p>
    <w:p w:rsidR="000F6955" w:rsidRDefault="000F6955" w:rsidP="00404B13">
      <w:pPr>
        <w:tabs>
          <w:tab w:val="left" w:pos="851"/>
        </w:tabs>
        <w:spacing w:before="120" w:after="120"/>
        <w:rPr>
          <w:b/>
          <w:bCs/>
          <w:caps/>
          <w:sz w:val="40"/>
          <w:szCs w:val="40"/>
          <w:u w:val="single"/>
        </w:rPr>
      </w:pPr>
    </w:p>
    <w:p w:rsidR="000F6955" w:rsidRDefault="000F6955" w:rsidP="00404B13">
      <w:pPr>
        <w:tabs>
          <w:tab w:val="left" w:pos="851"/>
        </w:tabs>
        <w:spacing w:before="120" w:after="120"/>
        <w:rPr>
          <w:b/>
          <w:bCs/>
          <w:caps/>
          <w:sz w:val="40"/>
          <w:szCs w:val="40"/>
          <w:u w:val="single"/>
        </w:rPr>
      </w:pPr>
    </w:p>
    <w:p w:rsidR="000F6955" w:rsidRDefault="000F6955" w:rsidP="00404B13">
      <w:pPr>
        <w:tabs>
          <w:tab w:val="left" w:pos="851"/>
        </w:tabs>
        <w:spacing w:before="120" w:after="120"/>
        <w:rPr>
          <w:b/>
          <w:bCs/>
          <w:caps/>
          <w:sz w:val="40"/>
          <w:szCs w:val="40"/>
          <w:u w:val="single"/>
        </w:rPr>
      </w:pPr>
    </w:p>
    <w:p w:rsidR="000F6955" w:rsidRDefault="000F6955" w:rsidP="00404B13">
      <w:pPr>
        <w:tabs>
          <w:tab w:val="left" w:pos="851"/>
        </w:tabs>
        <w:spacing w:before="120" w:after="120"/>
        <w:rPr>
          <w:b/>
          <w:bCs/>
          <w:caps/>
          <w:sz w:val="40"/>
          <w:szCs w:val="40"/>
          <w:u w:val="single"/>
        </w:rPr>
      </w:pPr>
    </w:p>
    <w:p w:rsidR="000F6955" w:rsidRDefault="000F6955" w:rsidP="00404B13">
      <w:pPr>
        <w:tabs>
          <w:tab w:val="left" w:pos="851"/>
        </w:tabs>
        <w:spacing w:before="120" w:after="120"/>
        <w:rPr>
          <w:b/>
          <w:bCs/>
          <w:caps/>
          <w:sz w:val="40"/>
          <w:szCs w:val="40"/>
          <w:u w:val="single"/>
        </w:rPr>
      </w:pPr>
    </w:p>
    <w:p w:rsidR="000F6955" w:rsidRDefault="000F6955" w:rsidP="00404B13">
      <w:pPr>
        <w:tabs>
          <w:tab w:val="left" w:pos="851"/>
        </w:tabs>
        <w:spacing w:before="120" w:after="120"/>
        <w:rPr>
          <w:b/>
          <w:bCs/>
          <w:caps/>
          <w:sz w:val="40"/>
          <w:szCs w:val="40"/>
          <w:u w:val="single"/>
        </w:rPr>
      </w:pPr>
    </w:p>
    <w:p w:rsidR="000F6955" w:rsidRDefault="000F6955" w:rsidP="00404B13">
      <w:pPr>
        <w:tabs>
          <w:tab w:val="left" w:pos="851"/>
        </w:tabs>
        <w:spacing w:before="120" w:after="120"/>
        <w:rPr>
          <w:b/>
          <w:bCs/>
          <w:caps/>
          <w:sz w:val="40"/>
          <w:szCs w:val="40"/>
          <w:u w:val="single"/>
        </w:rPr>
      </w:pPr>
    </w:p>
    <w:sectPr w:rsidR="000F6955" w:rsidSect="00EA65EE">
      <w:headerReference w:type="default" r:id="rId15"/>
      <w:pgSz w:w="11906" w:h="16838"/>
      <w:pgMar w:top="1412" w:right="1140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1BE" w:rsidRDefault="00BD41BE">
      <w:r>
        <w:separator/>
      </w:r>
    </w:p>
  </w:endnote>
  <w:endnote w:type="continuationSeparator" w:id="1">
    <w:p w:rsidR="00BD41BE" w:rsidRDefault="00BD4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2AD" w:rsidRPr="003231ED" w:rsidRDefault="00AB72AD" w:rsidP="00020B8B">
    <w:pPr>
      <w:pStyle w:val="Footer"/>
      <w:tabs>
        <w:tab w:val="left" w:pos="180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</w:p>
  <w:p w:rsidR="00AB72AD" w:rsidRDefault="00AB72AD" w:rsidP="00096837">
    <w:pPr>
      <w:pStyle w:val="Footer"/>
      <w:pBdr>
        <w:top w:val="single" w:sz="4" w:space="1" w:color="auto"/>
      </w:pBdr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S.Hamzić inženjer strojarstva, Stalni sudski vještak Županijskog suda u Velikoj Gorici</w:t>
    </w:r>
  </w:p>
  <w:p w:rsidR="00AB72AD" w:rsidRDefault="00AB72AD" w:rsidP="003231ED">
    <w:pPr>
      <w:pStyle w:val="Footer"/>
      <w:pBdr>
        <w:top w:val="single" w:sz="4" w:space="1" w:color="auto"/>
      </w:pBdr>
      <w:rPr>
        <w:rFonts w:ascii="Arial" w:hAnsi="Arial" w:cs="Arial"/>
        <w:sz w:val="14"/>
        <w:szCs w:val="14"/>
      </w:rPr>
    </w:pPr>
  </w:p>
  <w:p w:rsidR="00AB72AD" w:rsidRPr="008F4D5C" w:rsidRDefault="00AB72AD" w:rsidP="005951F6">
    <w:pPr>
      <w:pStyle w:val="Footer"/>
      <w:pBdr>
        <w:top w:val="single" w:sz="4" w:space="1" w:color="auto"/>
      </w:pBdr>
      <w:jc w:val="center"/>
      <w:rPr>
        <w:rFonts w:ascii="Arial" w:hAnsi="Arial" w:cs="Arial"/>
        <w:sz w:val="14"/>
        <w:szCs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2AD" w:rsidRPr="003231ED" w:rsidRDefault="00AB72AD" w:rsidP="00020B8B">
    <w:pPr>
      <w:pStyle w:val="Footer"/>
      <w:tabs>
        <w:tab w:val="left" w:pos="180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</w:p>
  <w:p w:rsidR="00AB72AD" w:rsidRDefault="00AB72AD" w:rsidP="00D60A36">
    <w:pPr>
      <w:pStyle w:val="Footer"/>
      <w:pBdr>
        <w:top w:val="single" w:sz="4" w:space="1" w:color="auto"/>
      </w:pBdr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S.Hamzić inženjer strojarstva, Stalni sudski vještak Županijskog suda u Velikoj Gorici</w:t>
    </w:r>
  </w:p>
  <w:p w:rsidR="00AB72AD" w:rsidRDefault="00AB72AD" w:rsidP="00D60A36">
    <w:pPr>
      <w:pStyle w:val="Footer"/>
      <w:pBdr>
        <w:top w:val="single" w:sz="4" w:space="1" w:color="auto"/>
      </w:pBdr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1BE" w:rsidRDefault="00BD41BE">
      <w:r>
        <w:separator/>
      </w:r>
    </w:p>
  </w:footnote>
  <w:footnote w:type="continuationSeparator" w:id="1">
    <w:p w:rsidR="00BD41BE" w:rsidRDefault="00BD41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2AD" w:rsidRDefault="00AB72AD" w:rsidP="00467A0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2AD" w:rsidRDefault="00AB72AD" w:rsidP="00467A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50A32"/>
    <w:multiLevelType w:val="hybridMultilevel"/>
    <w:tmpl w:val="97201294"/>
    <w:lvl w:ilvl="0" w:tplc="BFB89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9539E"/>
    <w:multiLevelType w:val="hybridMultilevel"/>
    <w:tmpl w:val="2320F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6B0FF2"/>
    <w:multiLevelType w:val="hybridMultilevel"/>
    <w:tmpl w:val="CE94841C"/>
    <w:lvl w:ilvl="0" w:tplc="04090001">
      <w:start w:val="1"/>
      <w:numFmt w:val="bullet"/>
      <w:lvlText w:val=""/>
      <w:lvlJc w:val="left"/>
      <w:pPr>
        <w:tabs>
          <w:tab w:val="num" w:pos="791"/>
        </w:tabs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1"/>
        </w:tabs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1"/>
        </w:tabs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1"/>
        </w:tabs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1"/>
        </w:tabs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1"/>
        </w:tabs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</w:rPr>
    </w:lvl>
  </w:abstractNum>
  <w:abstractNum w:abstractNumId="3">
    <w:nsid w:val="163650DC"/>
    <w:multiLevelType w:val="hybridMultilevel"/>
    <w:tmpl w:val="C55CF5AC"/>
    <w:lvl w:ilvl="0" w:tplc="3CC23D9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6C5969"/>
    <w:multiLevelType w:val="hybridMultilevel"/>
    <w:tmpl w:val="4EF0BBE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7638DF"/>
    <w:multiLevelType w:val="hybridMultilevel"/>
    <w:tmpl w:val="08AC1F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9C1205"/>
    <w:multiLevelType w:val="multilevel"/>
    <w:tmpl w:val="D04C75F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54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2094"/>
        </w:tabs>
        <w:ind w:left="20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28"/>
        </w:tabs>
        <w:ind w:left="29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02"/>
        </w:tabs>
        <w:ind w:left="34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10"/>
        </w:tabs>
        <w:ind w:left="47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544"/>
        </w:tabs>
        <w:ind w:left="55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78"/>
        </w:tabs>
        <w:ind w:left="6378" w:hanging="2160"/>
      </w:pPr>
      <w:rPr>
        <w:rFonts w:hint="default"/>
      </w:rPr>
    </w:lvl>
  </w:abstractNum>
  <w:abstractNum w:abstractNumId="7">
    <w:nsid w:val="40761FD3"/>
    <w:multiLevelType w:val="hybridMultilevel"/>
    <w:tmpl w:val="14B6C92E"/>
    <w:lvl w:ilvl="0" w:tplc="BED0D462"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C80D9C"/>
    <w:multiLevelType w:val="hybridMultilevel"/>
    <w:tmpl w:val="BAEA4C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69338D"/>
    <w:multiLevelType w:val="hybridMultilevel"/>
    <w:tmpl w:val="EFA2C3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424B2D"/>
    <w:multiLevelType w:val="hybridMultilevel"/>
    <w:tmpl w:val="10C49ACC"/>
    <w:lvl w:ilvl="0" w:tplc="598A82C4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272064"/>
    <w:multiLevelType w:val="hybridMultilevel"/>
    <w:tmpl w:val="BC3024E4"/>
    <w:lvl w:ilvl="0" w:tplc="4010F41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0272EBF"/>
    <w:multiLevelType w:val="multilevel"/>
    <w:tmpl w:val="84A67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D72C27"/>
    <w:multiLevelType w:val="multilevel"/>
    <w:tmpl w:val="129894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8AF757A"/>
    <w:multiLevelType w:val="hybridMultilevel"/>
    <w:tmpl w:val="30FCBADE"/>
    <w:lvl w:ilvl="0" w:tplc="04090001">
      <w:start w:val="1"/>
      <w:numFmt w:val="bullet"/>
      <w:lvlText w:val=""/>
      <w:lvlJc w:val="left"/>
      <w:pPr>
        <w:tabs>
          <w:tab w:val="num" w:pos="791"/>
        </w:tabs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1"/>
        </w:tabs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1"/>
        </w:tabs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1"/>
        </w:tabs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1"/>
        </w:tabs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1"/>
        </w:tabs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</w:rPr>
    </w:lvl>
  </w:abstractNum>
  <w:abstractNum w:abstractNumId="15">
    <w:nsid w:val="59F3773B"/>
    <w:multiLevelType w:val="hybridMultilevel"/>
    <w:tmpl w:val="4AD41D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3A3986"/>
    <w:multiLevelType w:val="hybridMultilevel"/>
    <w:tmpl w:val="A2844B58"/>
    <w:lvl w:ilvl="0" w:tplc="BFB89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3D32EF"/>
    <w:multiLevelType w:val="hybridMultilevel"/>
    <w:tmpl w:val="108C26FC"/>
    <w:lvl w:ilvl="0" w:tplc="57FA7EE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F86559"/>
    <w:multiLevelType w:val="hybridMultilevel"/>
    <w:tmpl w:val="2EB43000"/>
    <w:lvl w:ilvl="0" w:tplc="C5A00A9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5B3EE5"/>
    <w:multiLevelType w:val="hybridMultilevel"/>
    <w:tmpl w:val="40B27AF8"/>
    <w:lvl w:ilvl="0" w:tplc="139A514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BFE3567"/>
    <w:multiLevelType w:val="multilevel"/>
    <w:tmpl w:val="100CFA3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54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2094"/>
        </w:tabs>
        <w:ind w:left="20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28"/>
        </w:tabs>
        <w:ind w:left="29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02"/>
        </w:tabs>
        <w:ind w:left="34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10"/>
        </w:tabs>
        <w:ind w:left="47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544"/>
        </w:tabs>
        <w:ind w:left="55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78"/>
        </w:tabs>
        <w:ind w:left="6378" w:hanging="2160"/>
      </w:pPr>
      <w:rPr>
        <w:rFonts w:hint="default"/>
      </w:rPr>
    </w:lvl>
  </w:abstractNum>
  <w:abstractNum w:abstractNumId="21">
    <w:nsid w:val="6C1A001F"/>
    <w:multiLevelType w:val="hybridMultilevel"/>
    <w:tmpl w:val="B366FC4A"/>
    <w:lvl w:ilvl="0" w:tplc="366AE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6079A1"/>
    <w:multiLevelType w:val="hybridMultilevel"/>
    <w:tmpl w:val="7B84E62C"/>
    <w:lvl w:ilvl="0" w:tplc="AF5E3A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87724"/>
    <w:multiLevelType w:val="multilevel"/>
    <w:tmpl w:val="FA16A6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776B40"/>
    <w:multiLevelType w:val="multilevel"/>
    <w:tmpl w:val="94EA473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54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2094"/>
        </w:tabs>
        <w:ind w:left="20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28"/>
        </w:tabs>
        <w:ind w:left="29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02"/>
        </w:tabs>
        <w:ind w:left="34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10"/>
        </w:tabs>
        <w:ind w:left="47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544"/>
        </w:tabs>
        <w:ind w:left="55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78"/>
        </w:tabs>
        <w:ind w:left="6378" w:hanging="216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4"/>
  </w:num>
  <w:num w:numId="5">
    <w:abstractNumId w:val="8"/>
  </w:num>
  <w:num w:numId="6">
    <w:abstractNumId w:val="19"/>
  </w:num>
  <w:num w:numId="7">
    <w:abstractNumId w:val="9"/>
  </w:num>
  <w:num w:numId="8">
    <w:abstractNumId w:val="17"/>
  </w:num>
  <w:num w:numId="9">
    <w:abstractNumId w:val="23"/>
  </w:num>
  <w:num w:numId="10">
    <w:abstractNumId w:val="13"/>
  </w:num>
  <w:num w:numId="11">
    <w:abstractNumId w:val="21"/>
  </w:num>
  <w:num w:numId="12">
    <w:abstractNumId w:val="1"/>
  </w:num>
  <w:num w:numId="13">
    <w:abstractNumId w:val="16"/>
  </w:num>
  <w:num w:numId="14">
    <w:abstractNumId w:val="0"/>
  </w:num>
  <w:num w:numId="15">
    <w:abstractNumId w:val="24"/>
  </w:num>
  <w:num w:numId="16">
    <w:abstractNumId w:val="6"/>
  </w:num>
  <w:num w:numId="17">
    <w:abstractNumId w:val="20"/>
  </w:num>
  <w:num w:numId="18">
    <w:abstractNumId w:val="3"/>
  </w:num>
  <w:num w:numId="19">
    <w:abstractNumId w:val="5"/>
  </w:num>
  <w:num w:numId="20">
    <w:abstractNumId w:val="10"/>
  </w:num>
  <w:num w:numId="21">
    <w:abstractNumId w:val="7"/>
  </w:num>
  <w:num w:numId="22">
    <w:abstractNumId w:val="18"/>
  </w:num>
  <w:num w:numId="23">
    <w:abstractNumId w:val="12"/>
  </w:num>
  <w:num w:numId="24">
    <w:abstractNumId w:val="15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de-DE" w:vendorID="64" w:dllVersion="131078" w:nlCheck="1" w:checkStyle="1"/>
  <w:activeWritingStyle w:appName="MSWord" w:lang="en-AU" w:vendorID="64" w:dllVersion="4096" w:nlCheck="1" w:checkStyle="0"/>
  <w:attachedTemplate r:id="rId1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3402CF"/>
    <w:rsid w:val="000006F9"/>
    <w:rsid w:val="0000365E"/>
    <w:rsid w:val="00003BF8"/>
    <w:rsid w:val="00007106"/>
    <w:rsid w:val="00010192"/>
    <w:rsid w:val="000123D9"/>
    <w:rsid w:val="000166C5"/>
    <w:rsid w:val="00020B8B"/>
    <w:rsid w:val="00022F10"/>
    <w:rsid w:val="000269F0"/>
    <w:rsid w:val="00031088"/>
    <w:rsid w:val="00033671"/>
    <w:rsid w:val="00034A2F"/>
    <w:rsid w:val="00035BD1"/>
    <w:rsid w:val="00035D26"/>
    <w:rsid w:val="00040751"/>
    <w:rsid w:val="00042F61"/>
    <w:rsid w:val="00043FD5"/>
    <w:rsid w:val="00044F09"/>
    <w:rsid w:val="000457CA"/>
    <w:rsid w:val="00046BA2"/>
    <w:rsid w:val="0004714D"/>
    <w:rsid w:val="000525F9"/>
    <w:rsid w:val="00054697"/>
    <w:rsid w:val="0005536B"/>
    <w:rsid w:val="000553D1"/>
    <w:rsid w:val="000623FB"/>
    <w:rsid w:val="00063EF7"/>
    <w:rsid w:val="00064CCA"/>
    <w:rsid w:val="00065BB3"/>
    <w:rsid w:val="0007079E"/>
    <w:rsid w:val="00072D8B"/>
    <w:rsid w:val="000743CC"/>
    <w:rsid w:val="00074DCC"/>
    <w:rsid w:val="000750C9"/>
    <w:rsid w:val="00085537"/>
    <w:rsid w:val="00096221"/>
    <w:rsid w:val="00096837"/>
    <w:rsid w:val="000A5560"/>
    <w:rsid w:val="000A6AE0"/>
    <w:rsid w:val="000B2C9D"/>
    <w:rsid w:val="000B38E4"/>
    <w:rsid w:val="000B7710"/>
    <w:rsid w:val="000C25E2"/>
    <w:rsid w:val="000C4960"/>
    <w:rsid w:val="000C4DE6"/>
    <w:rsid w:val="000C6254"/>
    <w:rsid w:val="000C72A7"/>
    <w:rsid w:val="000C7480"/>
    <w:rsid w:val="000D1163"/>
    <w:rsid w:val="000D40F2"/>
    <w:rsid w:val="000D4AD5"/>
    <w:rsid w:val="000E3CBB"/>
    <w:rsid w:val="000E72F3"/>
    <w:rsid w:val="000F2F98"/>
    <w:rsid w:val="000F6955"/>
    <w:rsid w:val="000F730B"/>
    <w:rsid w:val="000F7AC2"/>
    <w:rsid w:val="001007D4"/>
    <w:rsid w:val="00103467"/>
    <w:rsid w:val="00115EBF"/>
    <w:rsid w:val="00122A83"/>
    <w:rsid w:val="001234DB"/>
    <w:rsid w:val="00123B85"/>
    <w:rsid w:val="0012485F"/>
    <w:rsid w:val="00127E6D"/>
    <w:rsid w:val="00135D8F"/>
    <w:rsid w:val="00141BCD"/>
    <w:rsid w:val="00143B61"/>
    <w:rsid w:val="00145754"/>
    <w:rsid w:val="00145A79"/>
    <w:rsid w:val="00146F20"/>
    <w:rsid w:val="001518EA"/>
    <w:rsid w:val="00152B31"/>
    <w:rsid w:val="00152BA6"/>
    <w:rsid w:val="00163458"/>
    <w:rsid w:val="001638A0"/>
    <w:rsid w:val="00163949"/>
    <w:rsid w:val="00167403"/>
    <w:rsid w:val="00170353"/>
    <w:rsid w:val="00170FF3"/>
    <w:rsid w:val="00174CF9"/>
    <w:rsid w:val="00181539"/>
    <w:rsid w:val="00185014"/>
    <w:rsid w:val="00187BBD"/>
    <w:rsid w:val="001919A2"/>
    <w:rsid w:val="00191F1B"/>
    <w:rsid w:val="00195917"/>
    <w:rsid w:val="0019678F"/>
    <w:rsid w:val="00196A5B"/>
    <w:rsid w:val="00196AB0"/>
    <w:rsid w:val="001A150D"/>
    <w:rsid w:val="001A1676"/>
    <w:rsid w:val="001B3DB4"/>
    <w:rsid w:val="001B7055"/>
    <w:rsid w:val="001B70B3"/>
    <w:rsid w:val="001C0047"/>
    <w:rsid w:val="001C3F23"/>
    <w:rsid w:val="001C4D94"/>
    <w:rsid w:val="001D2F5A"/>
    <w:rsid w:val="001D7BEB"/>
    <w:rsid w:val="001E06C5"/>
    <w:rsid w:val="001E0C08"/>
    <w:rsid w:val="001E28A6"/>
    <w:rsid w:val="001E6894"/>
    <w:rsid w:val="001F04C4"/>
    <w:rsid w:val="001F07A7"/>
    <w:rsid w:val="001F26C4"/>
    <w:rsid w:val="001F4E1C"/>
    <w:rsid w:val="001F58AB"/>
    <w:rsid w:val="001F5DB7"/>
    <w:rsid w:val="001F6BDF"/>
    <w:rsid w:val="002003FF"/>
    <w:rsid w:val="002032FC"/>
    <w:rsid w:val="00204EA6"/>
    <w:rsid w:val="00206465"/>
    <w:rsid w:val="0021283C"/>
    <w:rsid w:val="00213CE9"/>
    <w:rsid w:val="002143E2"/>
    <w:rsid w:val="00216AA0"/>
    <w:rsid w:val="0021714C"/>
    <w:rsid w:val="002211AD"/>
    <w:rsid w:val="0022121D"/>
    <w:rsid w:val="002219C3"/>
    <w:rsid w:val="002229AE"/>
    <w:rsid w:val="0022421E"/>
    <w:rsid w:val="0022487D"/>
    <w:rsid w:val="00227578"/>
    <w:rsid w:val="002276AD"/>
    <w:rsid w:val="0023287F"/>
    <w:rsid w:val="00235F0D"/>
    <w:rsid w:val="00240AF0"/>
    <w:rsid w:val="00240EEC"/>
    <w:rsid w:val="00241A3B"/>
    <w:rsid w:val="00241E08"/>
    <w:rsid w:val="002446A6"/>
    <w:rsid w:val="00244F07"/>
    <w:rsid w:val="0024605D"/>
    <w:rsid w:val="00251326"/>
    <w:rsid w:val="00251F32"/>
    <w:rsid w:val="002565FE"/>
    <w:rsid w:val="0025718A"/>
    <w:rsid w:val="00263460"/>
    <w:rsid w:val="00264770"/>
    <w:rsid w:val="00265AF9"/>
    <w:rsid w:val="00266845"/>
    <w:rsid w:val="002672CC"/>
    <w:rsid w:val="0026785C"/>
    <w:rsid w:val="00267FD9"/>
    <w:rsid w:val="00274D72"/>
    <w:rsid w:val="002758EE"/>
    <w:rsid w:val="0027606B"/>
    <w:rsid w:val="002823A6"/>
    <w:rsid w:val="00283300"/>
    <w:rsid w:val="00285839"/>
    <w:rsid w:val="00287104"/>
    <w:rsid w:val="00290054"/>
    <w:rsid w:val="0029189F"/>
    <w:rsid w:val="00292AED"/>
    <w:rsid w:val="00292C46"/>
    <w:rsid w:val="00292FFD"/>
    <w:rsid w:val="002961E9"/>
    <w:rsid w:val="0029653A"/>
    <w:rsid w:val="00296A56"/>
    <w:rsid w:val="00297347"/>
    <w:rsid w:val="002A14FF"/>
    <w:rsid w:val="002B0BD6"/>
    <w:rsid w:val="002B273F"/>
    <w:rsid w:val="002B5B19"/>
    <w:rsid w:val="002C4691"/>
    <w:rsid w:val="002C60ED"/>
    <w:rsid w:val="002C6634"/>
    <w:rsid w:val="002D1524"/>
    <w:rsid w:val="002D2B95"/>
    <w:rsid w:val="002D403B"/>
    <w:rsid w:val="002D4FA7"/>
    <w:rsid w:val="002D75C0"/>
    <w:rsid w:val="002D78F0"/>
    <w:rsid w:val="002E3801"/>
    <w:rsid w:val="002E41DB"/>
    <w:rsid w:val="002E47BE"/>
    <w:rsid w:val="002E4BAC"/>
    <w:rsid w:val="002E6B3F"/>
    <w:rsid w:val="002E744A"/>
    <w:rsid w:val="002F1441"/>
    <w:rsid w:val="002F1982"/>
    <w:rsid w:val="002F7AE5"/>
    <w:rsid w:val="00305841"/>
    <w:rsid w:val="00310C9A"/>
    <w:rsid w:val="0031137C"/>
    <w:rsid w:val="00311924"/>
    <w:rsid w:val="0031198C"/>
    <w:rsid w:val="00312521"/>
    <w:rsid w:val="00312FEB"/>
    <w:rsid w:val="00313856"/>
    <w:rsid w:val="0031444A"/>
    <w:rsid w:val="00316601"/>
    <w:rsid w:val="00317C56"/>
    <w:rsid w:val="00322779"/>
    <w:rsid w:val="003231ED"/>
    <w:rsid w:val="00324757"/>
    <w:rsid w:val="00330818"/>
    <w:rsid w:val="00335234"/>
    <w:rsid w:val="00335879"/>
    <w:rsid w:val="00335B4D"/>
    <w:rsid w:val="00335B95"/>
    <w:rsid w:val="00335DFB"/>
    <w:rsid w:val="00336A1B"/>
    <w:rsid w:val="00337F9E"/>
    <w:rsid w:val="003402CF"/>
    <w:rsid w:val="0034135F"/>
    <w:rsid w:val="003424C7"/>
    <w:rsid w:val="00342E92"/>
    <w:rsid w:val="00343079"/>
    <w:rsid w:val="00343737"/>
    <w:rsid w:val="00343A17"/>
    <w:rsid w:val="00345D03"/>
    <w:rsid w:val="00345F5B"/>
    <w:rsid w:val="003515A4"/>
    <w:rsid w:val="00352F24"/>
    <w:rsid w:val="00353EAF"/>
    <w:rsid w:val="0035458A"/>
    <w:rsid w:val="00357695"/>
    <w:rsid w:val="00362599"/>
    <w:rsid w:val="00362DB2"/>
    <w:rsid w:val="00367AF4"/>
    <w:rsid w:val="00372F8E"/>
    <w:rsid w:val="003778BA"/>
    <w:rsid w:val="00381921"/>
    <w:rsid w:val="00381C17"/>
    <w:rsid w:val="00384B9C"/>
    <w:rsid w:val="00387CAA"/>
    <w:rsid w:val="003929F1"/>
    <w:rsid w:val="00397A91"/>
    <w:rsid w:val="00397C95"/>
    <w:rsid w:val="003A074F"/>
    <w:rsid w:val="003A1580"/>
    <w:rsid w:val="003A2199"/>
    <w:rsid w:val="003A7020"/>
    <w:rsid w:val="003B1164"/>
    <w:rsid w:val="003B1FAE"/>
    <w:rsid w:val="003B2046"/>
    <w:rsid w:val="003B57DE"/>
    <w:rsid w:val="003B7DE1"/>
    <w:rsid w:val="003C2130"/>
    <w:rsid w:val="003C375C"/>
    <w:rsid w:val="003C4614"/>
    <w:rsid w:val="003C71EE"/>
    <w:rsid w:val="003D223E"/>
    <w:rsid w:val="003D6E32"/>
    <w:rsid w:val="003E1F12"/>
    <w:rsid w:val="003E5664"/>
    <w:rsid w:val="003F0116"/>
    <w:rsid w:val="003F0E26"/>
    <w:rsid w:val="003F0E9A"/>
    <w:rsid w:val="003F3379"/>
    <w:rsid w:val="003F37F7"/>
    <w:rsid w:val="003F554D"/>
    <w:rsid w:val="00404B13"/>
    <w:rsid w:val="0041321C"/>
    <w:rsid w:val="0041391A"/>
    <w:rsid w:val="00420C09"/>
    <w:rsid w:val="00420E17"/>
    <w:rsid w:val="00422685"/>
    <w:rsid w:val="004228F5"/>
    <w:rsid w:val="00423D02"/>
    <w:rsid w:val="004253F6"/>
    <w:rsid w:val="00426856"/>
    <w:rsid w:val="00435294"/>
    <w:rsid w:val="004365ED"/>
    <w:rsid w:val="00436D82"/>
    <w:rsid w:val="00443E75"/>
    <w:rsid w:val="00447910"/>
    <w:rsid w:val="00453813"/>
    <w:rsid w:val="00453CAA"/>
    <w:rsid w:val="004543CC"/>
    <w:rsid w:val="00454ED1"/>
    <w:rsid w:val="004564C8"/>
    <w:rsid w:val="004577F2"/>
    <w:rsid w:val="0046167A"/>
    <w:rsid w:val="00467A08"/>
    <w:rsid w:val="004749E9"/>
    <w:rsid w:val="00480D40"/>
    <w:rsid w:val="0048110D"/>
    <w:rsid w:val="0048116E"/>
    <w:rsid w:val="00486384"/>
    <w:rsid w:val="004923FD"/>
    <w:rsid w:val="004937C0"/>
    <w:rsid w:val="00497AE6"/>
    <w:rsid w:val="004A1489"/>
    <w:rsid w:val="004A4974"/>
    <w:rsid w:val="004A60BF"/>
    <w:rsid w:val="004A73EC"/>
    <w:rsid w:val="004B0A89"/>
    <w:rsid w:val="004B2D7D"/>
    <w:rsid w:val="004B7BFF"/>
    <w:rsid w:val="004C08E4"/>
    <w:rsid w:val="004C298F"/>
    <w:rsid w:val="004C29FE"/>
    <w:rsid w:val="004C31C9"/>
    <w:rsid w:val="004C43B0"/>
    <w:rsid w:val="004C567B"/>
    <w:rsid w:val="004C696E"/>
    <w:rsid w:val="004D43C9"/>
    <w:rsid w:val="004D621D"/>
    <w:rsid w:val="004E092A"/>
    <w:rsid w:val="004E0ECF"/>
    <w:rsid w:val="004E38FB"/>
    <w:rsid w:val="004E46D1"/>
    <w:rsid w:val="004F0394"/>
    <w:rsid w:val="004F040D"/>
    <w:rsid w:val="004F1206"/>
    <w:rsid w:val="004F4A2C"/>
    <w:rsid w:val="004F598A"/>
    <w:rsid w:val="004F773B"/>
    <w:rsid w:val="005005B7"/>
    <w:rsid w:val="0050579C"/>
    <w:rsid w:val="00506FFD"/>
    <w:rsid w:val="0051077B"/>
    <w:rsid w:val="005123F6"/>
    <w:rsid w:val="00514AC2"/>
    <w:rsid w:val="0051708B"/>
    <w:rsid w:val="00520FBB"/>
    <w:rsid w:val="00522223"/>
    <w:rsid w:val="00523DFB"/>
    <w:rsid w:val="00525843"/>
    <w:rsid w:val="005264F3"/>
    <w:rsid w:val="00526A35"/>
    <w:rsid w:val="00527033"/>
    <w:rsid w:val="00527767"/>
    <w:rsid w:val="005278C7"/>
    <w:rsid w:val="005320FA"/>
    <w:rsid w:val="00536E6E"/>
    <w:rsid w:val="005413ED"/>
    <w:rsid w:val="005434AE"/>
    <w:rsid w:val="005465E2"/>
    <w:rsid w:val="005465ED"/>
    <w:rsid w:val="0055026D"/>
    <w:rsid w:val="00550D92"/>
    <w:rsid w:val="005548C0"/>
    <w:rsid w:val="00561C62"/>
    <w:rsid w:val="00566A15"/>
    <w:rsid w:val="00566CAA"/>
    <w:rsid w:val="00570E2B"/>
    <w:rsid w:val="00570FC3"/>
    <w:rsid w:val="00571974"/>
    <w:rsid w:val="00572CD2"/>
    <w:rsid w:val="00574946"/>
    <w:rsid w:val="00575410"/>
    <w:rsid w:val="00575BF6"/>
    <w:rsid w:val="0058111E"/>
    <w:rsid w:val="00581309"/>
    <w:rsid w:val="00583C16"/>
    <w:rsid w:val="0058675B"/>
    <w:rsid w:val="00586BFE"/>
    <w:rsid w:val="005923CD"/>
    <w:rsid w:val="00593257"/>
    <w:rsid w:val="00594514"/>
    <w:rsid w:val="00594A3F"/>
    <w:rsid w:val="005951F6"/>
    <w:rsid w:val="005A2724"/>
    <w:rsid w:val="005A656C"/>
    <w:rsid w:val="005B0D8B"/>
    <w:rsid w:val="005B0FA2"/>
    <w:rsid w:val="005B7271"/>
    <w:rsid w:val="005B7C32"/>
    <w:rsid w:val="005C0DA4"/>
    <w:rsid w:val="005C1AE4"/>
    <w:rsid w:val="005C443A"/>
    <w:rsid w:val="005D0024"/>
    <w:rsid w:val="005D056D"/>
    <w:rsid w:val="005D7CD4"/>
    <w:rsid w:val="005E2805"/>
    <w:rsid w:val="005E3218"/>
    <w:rsid w:val="005E4102"/>
    <w:rsid w:val="005E4EC8"/>
    <w:rsid w:val="005E7E1E"/>
    <w:rsid w:val="005F05C1"/>
    <w:rsid w:val="005F3511"/>
    <w:rsid w:val="005F56D0"/>
    <w:rsid w:val="0060377B"/>
    <w:rsid w:val="00604FF4"/>
    <w:rsid w:val="0061062A"/>
    <w:rsid w:val="0061084B"/>
    <w:rsid w:val="00611DE3"/>
    <w:rsid w:val="006123D2"/>
    <w:rsid w:val="0061293B"/>
    <w:rsid w:val="00617F39"/>
    <w:rsid w:val="00626629"/>
    <w:rsid w:val="00630A52"/>
    <w:rsid w:val="00631000"/>
    <w:rsid w:val="00631DB1"/>
    <w:rsid w:val="00641A7F"/>
    <w:rsid w:val="00644624"/>
    <w:rsid w:val="0064491C"/>
    <w:rsid w:val="00644AE6"/>
    <w:rsid w:val="00645A76"/>
    <w:rsid w:val="0064650E"/>
    <w:rsid w:val="00653C85"/>
    <w:rsid w:val="00655516"/>
    <w:rsid w:val="00657197"/>
    <w:rsid w:val="006577F9"/>
    <w:rsid w:val="00663332"/>
    <w:rsid w:val="006644A2"/>
    <w:rsid w:val="00664900"/>
    <w:rsid w:val="00677381"/>
    <w:rsid w:val="0068634C"/>
    <w:rsid w:val="00687B1A"/>
    <w:rsid w:val="00690F95"/>
    <w:rsid w:val="00691E60"/>
    <w:rsid w:val="0069448F"/>
    <w:rsid w:val="006B238E"/>
    <w:rsid w:val="006B53E4"/>
    <w:rsid w:val="006B772A"/>
    <w:rsid w:val="006C21AE"/>
    <w:rsid w:val="006C4329"/>
    <w:rsid w:val="006C71C7"/>
    <w:rsid w:val="006C7EBB"/>
    <w:rsid w:val="006D0757"/>
    <w:rsid w:val="006D331B"/>
    <w:rsid w:val="006E40E5"/>
    <w:rsid w:val="006F0F6F"/>
    <w:rsid w:val="006F5C60"/>
    <w:rsid w:val="00707F22"/>
    <w:rsid w:val="0071070D"/>
    <w:rsid w:val="0071432F"/>
    <w:rsid w:val="00714898"/>
    <w:rsid w:val="007160EE"/>
    <w:rsid w:val="007202EF"/>
    <w:rsid w:val="007203C1"/>
    <w:rsid w:val="0073478E"/>
    <w:rsid w:val="00736374"/>
    <w:rsid w:val="00740320"/>
    <w:rsid w:val="007403E7"/>
    <w:rsid w:val="007423B8"/>
    <w:rsid w:val="0074256A"/>
    <w:rsid w:val="00743C7E"/>
    <w:rsid w:val="0075048D"/>
    <w:rsid w:val="00750868"/>
    <w:rsid w:val="0075124A"/>
    <w:rsid w:val="00751877"/>
    <w:rsid w:val="00751A5E"/>
    <w:rsid w:val="00756A04"/>
    <w:rsid w:val="007576E5"/>
    <w:rsid w:val="00757D2E"/>
    <w:rsid w:val="00757FD7"/>
    <w:rsid w:val="00760135"/>
    <w:rsid w:val="007638FA"/>
    <w:rsid w:val="00763986"/>
    <w:rsid w:val="00764C33"/>
    <w:rsid w:val="00764E78"/>
    <w:rsid w:val="00767ACF"/>
    <w:rsid w:val="007745E6"/>
    <w:rsid w:val="00777419"/>
    <w:rsid w:val="00777797"/>
    <w:rsid w:val="007800B3"/>
    <w:rsid w:val="007818B1"/>
    <w:rsid w:val="00781EC9"/>
    <w:rsid w:val="00783353"/>
    <w:rsid w:val="00783405"/>
    <w:rsid w:val="00783765"/>
    <w:rsid w:val="00785D62"/>
    <w:rsid w:val="00786FEA"/>
    <w:rsid w:val="007874CC"/>
    <w:rsid w:val="00791514"/>
    <w:rsid w:val="007917EA"/>
    <w:rsid w:val="007966C4"/>
    <w:rsid w:val="007A1707"/>
    <w:rsid w:val="007A484D"/>
    <w:rsid w:val="007A4E89"/>
    <w:rsid w:val="007C1C0D"/>
    <w:rsid w:val="007C2E81"/>
    <w:rsid w:val="007C3321"/>
    <w:rsid w:val="007C3E28"/>
    <w:rsid w:val="007C59D4"/>
    <w:rsid w:val="007D2E0F"/>
    <w:rsid w:val="007D4072"/>
    <w:rsid w:val="007D52B6"/>
    <w:rsid w:val="007D5FB6"/>
    <w:rsid w:val="007E3225"/>
    <w:rsid w:val="007E5677"/>
    <w:rsid w:val="007E716E"/>
    <w:rsid w:val="007F1E62"/>
    <w:rsid w:val="007F22BD"/>
    <w:rsid w:val="007F37B3"/>
    <w:rsid w:val="007F54D3"/>
    <w:rsid w:val="007F6853"/>
    <w:rsid w:val="007F73CC"/>
    <w:rsid w:val="008016D8"/>
    <w:rsid w:val="00804025"/>
    <w:rsid w:val="0080672C"/>
    <w:rsid w:val="00810B6D"/>
    <w:rsid w:val="00812A45"/>
    <w:rsid w:val="00813E8E"/>
    <w:rsid w:val="0082627F"/>
    <w:rsid w:val="0082662B"/>
    <w:rsid w:val="00826647"/>
    <w:rsid w:val="00826B3A"/>
    <w:rsid w:val="008275E9"/>
    <w:rsid w:val="00832E19"/>
    <w:rsid w:val="00835663"/>
    <w:rsid w:val="0083570B"/>
    <w:rsid w:val="008366E1"/>
    <w:rsid w:val="0083763D"/>
    <w:rsid w:val="00845E31"/>
    <w:rsid w:val="0084747D"/>
    <w:rsid w:val="00857A2C"/>
    <w:rsid w:val="00861667"/>
    <w:rsid w:val="00862311"/>
    <w:rsid w:val="00866EF7"/>
    <w:rsid w:val="008711BD"/>
    <w:rsid w:val="008722D6"/>
    <w:rsid w:val="008748CE"/>
    <w:rsid w:val="0087550D"/>
    <w:rsid w:val="0087590F"/>
    <w:rsid w:val="00880030"/>
    <w:rsid w:val="00880C26"/>
    <w:rsid w:val="0088377C"/>
    <w:rsid w:val="00887C25"/>
    <w:rsid w:val="00890B37"/>
    <w:rsid w:val="00893273"/>
    <w:rsid w:val="008935B9"/>
    <w:rsid w:val="0089787A"/>
    <w:rsid w:val="008A0302"/>
    <w:rsid w:val="008A15EA"/>
    <w:rsid w:val="008A3476"/>
    <w:rsid w:val="008A60D5"/>
    <w:rsid w:val="008B0856"/>
    <w:rsid w:val="008B2EFD"/>
    <w:rsid w:val="008B561D"/>
    <w:rsid w:val="008B674E"/>
    <w:rsid w:val="008C103D"/>
    <w:rsid w:val="008C2600"/>
    <w:rsid w:val="008C2891"/>
    <w:rsid w:val="008C2FFB"/>
    <w:rsid w:val="008C4E65"/>
    <w:rsid w:val="008C7D83"/>
    <w:rsid w:val="008D251A"/>
    <w:rsid w:val="008D3FB5"/>
    <w:rsid w:val="008D4165"/>
    <w:rsid w:val="008D45A6"/>
    <w:rsid w:val="008D5E46"/>
    <w:rsid w:val="008D688B"/>
    <w:rsid w:val="008D72BF"/>
    <w:rsid w:val="008D7484"/>
    <w:rsid w:val="008E17C7"/>
    <w:rsid w:val="008E2C4E"/>
    <w:rsid w:val="008E58E0"/>
    <w:rsid w:val="008E62DD"/>
    <w:rsid w:val="008E6D9C"/>
    <w:rsid w:val="008F265A"/>
    <w:rsid w:val="008F3BA9"/>
    <w:rsid w:val="008F4D5C"/>
    <w:rsid w:val="0090030D"/>
    <w:rsid w:val="009004A6"/>
    <w:rsid w:val="0090277E"/>
    <w:rsid w:val="00902A54"/>
    <w:rsid w:val="0090695D"/>
    <w:rsid w:val="00906F36"/>
    <w:rsid w:val="00907F1B"/>
    <w:rsid w:val="00910E9D"/>
    <w:rsid w:val="00913F13"/>
    <w:rsid w:val="00924B4D"/>
    <w:rsid w:val="00925EF7"/>
    <w:rsid w:val="00926CC3"/>
    <w:rsid w:val="00926F8C"/>
    <w:rsid w:val="00932B5E"/>
    <w:rsid w:val="00940694"/>
    <w:rsid w:val="009416BA"/>
    <w:rsid w:val="00941E1C"/>
    <w:rsid w:val="0094653E"/>
    <w:rsid w:val="009466D6"/>
    <w:rsid w:val="00954AA1"/>
    <w:rsid w:val="0095777D"/>
    <w:rsid w:val="009603CB"/>
    <w:rsid w:val="00965E0F"/>
    <w:rsid w:val="00971FB8"/>
    <w:rsid w:val="0097241C"/>
    <w:rsid w:val="00972EA5"/>
    <w:rsid w:val="00973788"/>
    <w:rsid w:val="00976BA0"/>
    <w:rsid w:val="0097779C"/>
    <w:rsid w:val="00977A15"/>
    <w:rsid w:val="00981E58"/>
    <w:rsid w:val="00984CE9"/>
    <w:rsid w:val="00992AD4"/>
    <w:rsid w:val="00992F18"/>
    <w:rsid w:val="0099373E"/>
    <w:rsid w:val="00994663"/>
    <w:rsid w:val="0099469C"/>
    <w:rsid w:val="00995E65"/>
    <w:rsid w:val="0099774B"/>
    <w:rsid w:val="009A52F8"/>
    <w:rsid w:val="009B1191"/>
    <w:rsid w:val="009B194B"/>
    <w:rsid w:val="009B27C3"/>
    <w:rsid w:val="009B7D2A"/>
    <w:rsid w:val="009C3873"/>
    <w:rsid w:val="009C55EF"/>
    <w:rsid w:val="009D0971"/>
    <w:rsid w:val="009D1D80"/>
    <w:rsid w:val="009D373A"/>
    <w:rsid w:val="009D6973"/>
    <w:rsid w:val="009E06F5"/>
    <w:rsid w:val="009E5ABE"/>
    <w:rsid w:val="009E6FC1"/>
    <w:rsid w:val="009F4C46"/>
    <w:rsid w:val="009F52F3"/>
    <w:rsid w:val="009F57D1"/>
    <w:rsid w:val="009F5AFF"/>
    <w:rsid w:val="009F6C51"/>
    <w:rsid w:val="00A00684"/>
    <w:rsid w:val="00A017D5"/>
    <w:rsid w:val="00A10715"/>
    <w:rsid w:val="00A126E7"/>
    <w:rsid w:val="00A20989"/>
    <w:rsid w:val="00A27B37"/>
    <w:rsid w:val="00A31938"/>
    <w:rsid w:val="00A3559F"/>
    <w:rsid w:val="00A4523E"/>
    <w:rsid w:val="00A47395"/>
    <w:rsid w:val="00A5103A"/>
    <w:rsid w:val="00A526EE"/>
    <w:rsid w:val="00A52881"/>
    <w:rsid w:val="00A52BE8"/>
    <w:rsid w:val="00A559DD"/>
    <w:rsid w:val="00A62030"/>
    <w:rsid w:val="00A67689"/>
    <w:rsid w:val="00A70767"/>
    <w:rsid w:val="00A7118B"/>
    <w:rsid w:val="00A73F0A"/>
    <w:rsid w:val="00A76BF7"/>
    <w:rsid w:val="00A77A79"/>
    <w:rsid w:val="00A77AC3"/>
    <w:rsid w:val="00A810D6"/>
    <w:rsid w:val="00A843B3"/>
    <w:rsid w:val="00A9391F"/>
    <w:rsid w:val="00A976B2"/>
    <w:rsid w:val="00AA0A46"/>
    <w:rsid w:val="00AA4424"/>
    <w:rsid w:val="00AB0BC7"/>
    <w:rsid w:val="00AB117D"/>
    <w:rsid w:val="00AB2C23"/>
    <w:rsid w:val="00AB3735"/>
    <w:rsid w:val="00AB72AD"/>
    <w:rsid w:val="00AC0407"/>
    <w:rsid w:val="00AC44AF"/>
    <w:rsid w:val="00AC5302"/>
    <w:rsid w:val="00AD1522"/>
    <w:rsid w:val="00AD6557"/>
    <w:rsid w:val="00AE1E0A"/>
    <w:rsid w:val="00AE2801"/>
    <w:rsid w:val="00AE2A91"/>
    <w:rsid w:val="00AE64BA"/>
    <w:rsid w:val="00AE725F"/>
    <w:rsid w:val="00AE77F5"/>
    <w:rsid w:val="00AF57A9"/>
    <w:rsid w:val="00B010E7"/>
    <w:rsid w:val="00B0201D"/>
    <w:rsid w:val="00B0296C"/>
    <w:rsid w:val="00B05FA8"/>
    <w:rsid w:val="00B12C19"/>
    <w:rsid w:val="00B13D46"/>
    <w:rsid w:val="00B24A82"/>
    <w:rsid w:val="00B262DB"/>
    <w:rsid w:val="00B2677C"/>
    <w:rsid w:val="00B41C73"/>
    <w:rsid w:val="00B4231B"/>
    <w:rsid w:val="00B42ACF"/>
    <w:rsid w:val="00B439D1"/>
    <w:rsid w:val="00B46E8E"/>
    <w:rsid w:val="00B51CA8"/>
    <w:rsid w:val="00B54116"/>
    <w:rsid w:val="00B547DD"/>
    <w:rsid w:val="00B5562A"/>
    <w:rsid w:val="00B56873"/>
    <w:rsid w:val="00B57D0D"/>
    <w:rsid w:val="00B61020"/>
    <w:rsid w:val="00B61866"/>
    <w:rsid w:val="00B626DD"/>
    <w:rsid w:val="00B63BD0"/>
    <w:rsid w:val="00B648D4"/>
    <w:rsid w:val="00B664CA"/>
    <w:rsid w:val="00B66FCF"/>
    <w:rsid w:val="00B7000D"/>
    <w:rsid w:val="00B700E8"/>
    <w:rsid w:val="00B7093D"/>
    <w:rsid w:val="00B711D8"/>
    <w:rsid w:val="00B72544"/>
    <w:rsid w:val="00B730B1"/>
    <w:rsid w:val="00B7615D"/>
    <w:rsid w:val="00B843CC"/>
    <w:rsid w:val="00B86EE7"/>
    <w:rsid w:val="00B9444C"/>
    <w:rsid w:val="00B95120"/>
    <w:rsid w:val="00BA0EBA"/>
    <w:rsid w:val="00BA464B"/>
    <w:rsid w:val="00BA6636"/>
    <w:rsid w:val="00BA7387"/>
    <w:rsid w:val="00BB07F8"/>
    <w:rsid w:val="00BB27EF"/>
    <w:rsid w:val="00BB53A2"/>
    <w:rsid w:val="00BC2389"/>
    <w:rsid w:val="00BC458B"/>
    <w:rsid w:val="00BC57D5"/>
    <w:rsid w:val="00BC5911"/>
    <w:rsid w:val="00BD14AA"/>
    <w:rsid w:val="00BD1C9F"/>
    <w:rsid w:val="00BD255A"/>
    <w:rsid w:val="00BD41BE"/>
    <w:rsid w:val="00BD477E"/>
    <w:rsid w:val="00BD4C68"/>
    <w:rsid w:val="00BE055B"/>
    <w:rsid w:val="00BE36F1"/>
    <w:rsid w:val="00BE5122"/>
    <w:rsid w:val="00BE5DAD"/>
    <w:rsid w:val="00BE7ACF"/>
    <w:rsid w:val="00C02260"/>
    <w:rsid w:val="00C03A25"/>
    <w:rsid w:val="00C065C5"/>
    <w:rsid w:val="00C06BB4"/>
    <w:rsid w:val="00C10392"/>
    <w:rsid w:val="00C10F42"/>
    <w:rsid w:val="00C22303"/>
    <w:rsid w:val="00C2324E"/>
    <w:rsid w:val="00C25121"/>
    <w:rsid w:val="00C275BD"/>
    <w:rsid w:val="00C308F7"/>
    <w:rsid w:val="00C3653D"/>
    <w:rsid w:val="00C37F4B"/>
    <w:rsid w:val="00C41BB9"/>
    <w:rsid w:val="00C42A7F"/>
    <w:rsid w:val="00C45688"/>
    <w:rsid w:val="00C45B2A"/>
    <w:rsid w:val="00C51104"/>
    <w:rsid w:val="00C5258A"/>
    <w:rsid w:val="00C54DBD"/>
    <w:rsid w:val="00C57110"/>
    <w:rsid w:val="00C627A1"/>
    <w:rsid w:val="00C65759"/>
    <w:rsid w:val="00C66015"/>
    <w:rsid w:val="00C71AE1"/>
    <w:rsid w:val="00C72D28"/>
    <w:rsid w:val="00C74D32"/>
    <w:rsid w:val="00C7652C"/>
    <w:rsid w:val="00C76729"/>
    <w:rsid w:val="00C76D2C"/>
    <w:rsid w:val="00C77D45"/>
    <w:rsid w:val="00C81555"/>
    <w:rsid w:val="00C81CE7"/>
    <w:rsid w:val="00C81E7C"/>
    <w:rsid w:val="00C82938"/>
    <w:rsid w:val="00C83F31"/>
    <w:rsid w:val="00C90922"/>
    <w:rsid w:val="00C91161"/>
    <w:rsid w:val="00C95983"/>
    <w:rsid w:val="00C9643B"/>
    <w:rsid w:val="00C964A3"/>
    <w:rsid w:val="00C975EF"/>
    <w:rsid w:val="00CA15E2"/>
    <w:rsid w:val="00CA32BA"/>
    <w:rsid w:val="00CA6093"/>
    <w:rsid w:val="00CB07C9"/>
    <w:rsid w:val="00CB2D5D"/>
    <w:rsid w:val="00CB3054"/>
    <w:rsid w:val="00CB4B47"/>
    <w:rsid w:val="00CC09A7"/>
    <w:rsid w:val="00CC10F2"/>
    <w:rsid w:val="00CC2413"/>
    <w:rsid w:val="00CD0D1D"/>
    <w:rsid w:val="00CD14CC"/>
    <w:rsid w:val="00CD2AA8"/>
    <w:rsid w:val="00CD2DFB"/>
    <w:rsid w:val="00CD3109"/>
    <w:rsid w:val="00CD4CB6"/>
    <w:rsid w:val="00CD7B86"/>
    <w:rsid w:val="00CE41C7"/>
    <w:rsid w:val="00CF4096"/>
    <w:rsid w:val="00CF53E9"/>
    <w:rsid w:val="00CF626A"/>
    <w:rsid w:val="00D00A11"/>
    <w:rsid w:val="00D01E5A"/>
    <w:rsid w:val="00D03474"/>
    <w:rsid w:val="00D05062"/>
    <w:rsid w:val="00D10818"/>
    <w:rsid w:val="00D10EC9"/>
    <w:rsid w:val="00D1451F"/>
    <w:rsid w:val="00D147AB"/>
    <w:rsid w:val="00D16D81"/>
    <w:rsid w:val="00D17074"/>
    <w:rsid w:val="00D205F9"/>
    <w:rsid w:val="00D21E1A"/>
    <w:rsid w:val="00D22507"/>
    <w:rsid w:val="00D25976"/>
    <w:rsid w:val="00D334D4"/>
    <w:rsid w:val="00D433CD"/>
    <w:rsid w:val="00D435D3"/>
    <w:rsid w:val="00D4515F"/>
    <w:rsid w:val="00D451D8"/>
    <w:rsid w:val="00D45A2B"/>
    <w:rsid w:val="00D45E9A"/>
    <w:rsid w:val="00D46346"/>
    <w:rsid w:val="00D53695"/>
    <w:rsid w:val="00D540F9"/>
    <w:rsid w:val="00D54D2F"/>
    <w:rsid w:val="00D561C4"/>
    <w:rsid w:val="00D60A36"/>
    <w:rsid w:val="00D62022"/>
    <w:rsid w:val="00D6352C"/>
    <w:rsid w:val="00D73934"/>
    <w:rsid w:val="00D74627"/>
    <w:rsid w:val="00D803A9"/>
    <w:rsid w:val="00D83657"/>
    <w:rsid w:val="00D85D45"/>
    <w:rsid w:val="00D9056A"/>
    <w:rsid w:val="00D92A74"/>
    <w:rsid w:val="00D95319"/>
    <w:rsid w:val="00D97107"/>
    <w:rsid w:val="00DA1B10"/>
    <w:rsid w:val="00DA1DA7"/>
    <w:rsid w:val="00DA6060"/>
    <w:rsid w:val="00DA6433"/>
    <w:rsid w:val="00DB1A12"/>
    <w:rsid w:val="00DC5610"/>
    <w:rsid w:val="00DD4E75"/>
    <w:rsid w:val="00DD5BAD"/>
    <w:rsid w:val="00DD64D6"/>
    <w:rsid w:val="00DD6917"/>
    <w:rsid w:val="00DD6DD9"/>
    <w:rsid w:val="00DD752D"/>
    <w:rsid w:val="00DE24AE"/>
    <w:rsid w:val="00DE6A3A"/>
    <w:rsid w:val="00DE6FFD"/>
    <w:rsid w:val="00DE782A"/>
    <w:rsid w:val="00DF1BA4"/>
    <w:rsid w:val="00DF3425"/>
    <w:rsid w:val="00DF7998"/>
    <w:rsid w:val="00E00895"/>
    <w:rsid w:val="00E03108"/>
    <w:rsid w:val="00E03F35"/>
    <w:rsid w:val="00E05430"/>
    <w:rsid w:val="00E072CC"/>
    <w:rsid w:val="00E102EE"/>
    <w:rsid w:val="00E103FD"/>
    <w:rsid w:val="00E11D6F"/>
    <w:rsid w:val="00E12AA8"/>
    <w:rsid w:val="00E12F75"/>
    <w:rsid w:val="00E13F5C"/>
    <w:rsid w:val="00E14A53"/>
    <w:rsid w:val="00E2461D"/>
    <w:rsid w:val="00E266C4"/>
    <w:rsid w:val="00E2704C"/>
    <w:rsid w:val="00E30E8F"/>
    <w:rsid w:val="00E31734"/>
    <w:rsid w:val="00E3247D"/>
    <w:rsid w:val="00E33623"/>
    <w:rsid w:val="00E350AA"/>
    <w:rsid w:val="00E40C88"/>
    <w:rsid w:val="00E47F74"/>
    <w:rsid w:val="00E611D7"/>
    <w:rsid w:val="00E74482"/>
    <w:rsid w:val="00E811D7"/>
    <w:rsid w:val="00E82D04"/>
    <w:rsid w:val="00E854E6"/>
    <w:rsid w:val="00E85992"/>
    <w:rsid w:val="00E865FC"/>
    <w:rsid w:val="00E922DB"/>
    <w:rsid w:val="00E941C4"/>
    <w:rsid w:val="00E9700D"/>
    <w:rsid w:val="00EA0C72"/>
    <w:rsid w:val="00EA65EE"/>
    <w:rsid w:val="00EB2644"/>
    <w:rsid w:val="00EB3E7E"/>
    <w:rsid w:val="00EB5B96"/>
    <w:rsid w:val="00EC0AF7"/>
    <w:rsid w:val="00EC1DE2"/>
    <w:rsid w:val="00EC1F7E"/>
    <w:rsid w:val="00EC5D9C"/>
    <w:rsid w:val="00EC6C38"/>
    <w:rsid w:val="00ED1898"/>
    <w:rsid w:val="00ED3ADE"/>
    <w:rsid w:val="00ED6120"/>
    <w:rsid w:val="00ED7C5A"/>
    <w:rsid w:val="00EE2E3E"/>
    <w:rsid w:val="00EE4B23"/>
    <w:rsid w:val="00EF302E"/>
    <w:rsid w:val="00EF5149"/>
    <w:rsid w:val="00EF5D8A"/>
    <w:rsid w:val="00F04997"/>
    <w:rsid w:val="00F05775"/>
    <w:rsid w:val="00F12D5F"/>
    <w:rsid w:val="00F13258"/>
    <w:rsid w:val="00F1329F"/>
    <w:rsid w:val="00F14B6A"/>
    <w:rsid w:val="00F15362"/>
    <w:rsid w:val="00F15A24"/>
    <w:rsid w:val="00F16501"/>
    <w:rsid w:val="00F20A7E"/>
    <w:rsid w:val="00F2118B"/>
    <w:rsid w:val="00F24060"/>
    <w:rsid w:val="00F243C3"/>
    <w:rsid w:val="00F247A8"/>
    <w:rsid w:val="00F253BC"/>
    <w:rsid w:val="00F257BB"/>
    <w:rsid w:val="00F26525"/>
    <w:rsid w:val="00F301E7"/>
    <w:rsid w:val="00F30228"/>
    <w:rsid w:val="00F3182F"/>
    <w:rsid w:val="00F3267D"/>
    <w:rsid w:val="00F353FC"/>
    <w:rsid w:val="00F35B0F"/>
    <w:rsid w:val="00F35D22"/>
    <w:rsid w:val="00F47E02"/>
    <w:rsid w:val="00F52C7B"/>
    <w:rsid w:val="00F57922"/>
    <w:rsid w:val="00F71341"/>
    <w:rsid w:val="00F74809"/>
    <w:rsid w:val="00F80FEC"/>
    <w:rsid w:val="00F826A8"/>
    <w:rsid w:val="00F82E01"/>
    <w:rsid w:val="00F873E4"/>
    <w:rsid w:val="00F9107F"/>
    <w:rsid w:val="00F911A4"/>
    <w:rsid w:val="00F93416"/>
    <w:rsid w:val="00F94497"/>
    <w:rsid w:val="00F96CFF"/>
    <w:rsid w:val="00FA1363"/>
    <w:rsid w:val="00FA16E8"/>
    <w:rsid w:val="00FA1774"/>
    <w:rsid w:val="00FA498C"/>
    <w:rsid w:val="00FA6E88"/>
    <w:rsid w:val="00FA712E"/>
    <w:rsid w:val="00FA772F"/>
    <w:rsid w:val="00FB35E4"/>
    <w:rsid w:val="00FB4177"/>
    <w:rsid w:val="00FB4360"/>
    <w:rsid w:val="00FC0750"/>
    <w:rsid w:val="00FC0838"/>
    <w:rsid w:val="00FC19AD"/>
    <w:rsid w:val="00FC1BF3"/>
    <w:rsid w:val="00FC1F92"/>
    <w:rsid w:val="00FC467F"/>
    <w:rsid w:val="00FC4987"/>
    <w:rsid w:val="00FD178D"/>
    <w:rsid w:val="00FD3110"/>
    <w:rsid w:val="00FE2835"/>
    <w:rsid w:val="00FE55DA"/>
    <w:rsid w:val="00FE795C"/>
    <w:rsid w:val="00FF050D"/>
    <w:rsid w:val="00FF1249"/>
    <w:rsid w:val="00FF44CB"/>
    <w:rsid w:val="00FF61FE"/>
    <w:rsid w:val="00FF765E"/>
    <w:rsid w:val="00FF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2D5D"/>
    <w:rPr>
      <w:sz w:val="24"/>
      <w:szCs w:val="24"/>
      <w:lang w:val="hr-HR" w:eastAsia="hr-HR"/>
    </w:rPr>
  </w:style>
  <w:style w:type="paragraph" w:styleId="Heading1">
    <w:name w:val="heading 1"/>
    <w:basedOn w:val="Normal"/>
    <w:next w:val="Normal"/>
    <w:qFormat/>
    <w:rsid w:val="007C2E81"/>
    <w:pPr>
      <w:keepNext/>
      <w:jc w:val="center"/>
      <w:outlineLvl w:val="0"/>
    </w:pPr>
    <w:rPr>
      <w:rFonts w:ascii="Arial" w:hAnsi="Arial"/>
      <w:b/>
      <w:szCs w:val="20"/>
      <w:lang w:val="en-AU"/>
    </w:rPr>
  </w:style>
  <w:style w:type="paragraph" w:styleId="Heading2">
    <w:name w:val="heading 2"/>
    <w:basedOn w:val="Normal"/>
    <w:next w:val="Normal"/>
    <w:qFormat/>
    <w:rsid w:val="007C2E81"/>
    <w:pPr>
      <w:keepNext/>
      <w:outlineLvl w:val="1"/>
    </w:pPr>
    <w:rPr>
      <w:sz w:val="28"/>
      <w:szCs w:val="20"/>
      <w:lang w:eastAsia="en-US"/>
    </w:rPr>
  </w:style>
  <w:style w:type="paragraph" w:styleId="Heading3">
    <w:name w:val="heading 3"/>
    <w:basedOn w:val="Normal"/>
    <w:next w:val="Normal"/>
    <w:qFormat/>
    <w:rsid w:val="007C2E81"/>
    <w:pPr>
      <w:keepNext/>
      <w:outlineLvl w:val="2"/>
    </w:pPr>
    <w:rPr>
      <w:b/>
      <w:szCs w:val="20"/>
      <w:lang w:val="en-AU" w:eastAsia="en-US"/>
    </w:rPr>
  </w:style>
  <w:style w:type="paragraph" w:styleId="Heading6">
    <w:name w:val="heading 6"/>
    <w:basedOn w:val="Normal"/>
    <w:next w:val="Normal"/>
    <w:qFormat/>
    <w:rsid w:val="007C2E81"/>
    <w:pPr>
      <w:keepNext/>
      <w:outlineLvl w:val="5"/>
    </w:pPr>
    <w:rPr>
      <w:b/>
      <w:sz w:val="28"/>
      <w:szCs w:val="20"/>
      <w:u w:val="single"/>
      <w:lang w:val="en-AU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table" w:styleId="TableGrid">
    <w:name w:val="Table Grid"/>
    <w:basedOn w:val="TableNormal"/>
    <w:rsid w:val="000962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09622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4E092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EB2644"/>
    <w:rPr>
      <w:sz w:val="24"/>
      <w:szCs w:val="24"/>
    </w:rPr>
  </w:style>
  <w:style w:type="paragraph" w:styleId="Footer">
    <w:name w:val="footer"/>
    <w:basedOn w:val="Normal"/>
    <w:rsid w:val="004E092A"/>
    <w:pPr>
      <w:tabs>
        <w:tab w:val="center" w:pos="4536"/>
        <w:tab w:val="right" w:pos="9072"/>
      </w:tabs>
    </w:pPr>
  </w:style>
  <w:style w:type="paragraph" w:styleId="BodyText3">
    <w:name w:val="Body Text 3"/>
    <w:basedOn w:val="Normal"/>
    <w:rsid w:val="007C2E81"/>
    <w:pPr>
      <w:tabs>
        <w:tab w:val="left" w:pos="-284"/>
        <w:tab w:val="left" w:pos="1418"/>
      </w:tabs>
      <w:ind w:right="-1"/>
    </w:pPr>
    <w:rPr>
      <w:rFonts w:ascii="Arial" w:hAnsi="Arial"/>
      <w:bCs/>
      <w:color w:val="000000"/>
    </w:rPr>
  </w:style>
  <w:style w:type="character" w:styleId="PageNumber">
    <w:name w:val="page number"/>
    <w:basedOn w:val="DefaultParagraphFont"/>
    <w:rsid w:val="003231ED"/>
  </w:style>
  <w:style w:type="paragraph" w:styleId="BodyText2">
    <w:name w:val="Body Text 2"/>
    <w:basedOn w:val="Normal"/>
    <w:rsid w:val="005951F6"/>
    <w:pPr>
      <w:spacing w:after="120" w:line="480" w:lineRule="auto"/>
    </w:pPr>
  </w:style>
  <w:style w:type="paragraph" w:styleId="BalloonText">
    <w:name w:val="Balloon Text"/>
    <w:basedOn w:val="Normal"/>
    <w:semiHidden/>
    <w:rsid w:val="008C289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64491C"/>
    <w:pPr>
      <w:spacing w:before="377"/>
      <w:ind w:left="222" w:right="222"/>
    </w:pPr>
    <w:rPr>
      <w:lang w:val="en-US" w:eastAsia="en-US"/>
    </w:rPr>
  </w:style>
  <w:style w:type="character" w:styleId="Strong">
    <w:name w:val="Strong"/>
    <w:qFormat/>
    <w:rsid w:val="0064491C"/>
    <w:rPr>
      <w:b/>
      <w:bCs/>
    </w:rPr>
  </w:style>
  <w:style w:type="character" w:customStyle="1" w:styleId="Bodytext5">
    <w:name w:val="Body text (5)_"/>
    <w:rsid w:val="00C82938"/>
    <w:rPr>
      <w:rFonts w:ascii="Tahoma" w:eastAsia="Tahoma" w:hAnsi="Tahoma" w:cs="Tahoma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50">
    <w:name w:val="Body text (5)"/>
    <w:rsid w:val="00C8293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hr-HR" w:eastAsia="hr-HR" w:bidi="hr-HR"/>
    </w:rPr>
  </w:style>
  <w:style w:type="character" w:customStyle="1" w:styleId="Heading38pt">
    <w:name w:val="Heading #3 + 8 pt"/>
    <w:rsid w:val="006D331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hr-HR" w:eastAsia="hr-HR" w:bidi="hr-HR"/>
    </w:rPr>
  </w:style>
  <w:style w:type="character" w:styleId="FollowedHyperlink">
    <w:name w:val="FollowedHyperlink"/>
    <w:uiPriority w:val="99"/>
    <w:unhideWhenUsed/>
    <w:rsid w:val="000D40F2"/>
    <w:rPr>
      <w:color w:val="954F72"/>
      <w:u w:val="single"/>
    </w:rPr>
  </w:style>
  <w:style w:type="paragraph" w:customStyle="1" w:styleId="msonormal0">
    <w:name w:val="msonormal"/>
    <w:basedOn w:val="Normal"/>
    <w:rsid w:val="000D40F2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0D40F2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65">
    <w:name w:val="xl65"/>
    <w:basedOn w:val="Normal"/>
    <w:rsid w:val="000D40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Normal"/>
    <w:rsid w:val="000D40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Normal"/>
    <w:rsid w:val="00D22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8">
    <w:name w:val="xl68"/>
    <w:basedOn w:val="Normal"/>
    <w:rsid w:val="00D22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Normal"/>
    <w:rsid w:val="00D22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Normal"/>
    <w:rsid w:val="00D225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1">
    <w:name w:val="xl71"/>
    <w:basedOn w:val="Normal"/>
    <w:rsid w:val="00D22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2">
    <w:name w:val="xl72"/>
    <w:basedOn w:val="Normal"/>
    <w:rsid w:val="00D22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character" w:customStyle="1" w:styleId="Nerijeenospominjanje">
    <w:name w:val="Neriješeno spominjanje"/>
    <w:uiPriority w:val="99"/>
    <w:semiHidden/>
    <w:unhideWhenUsed/>
    <w:rsid w:val="00A017D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uto-ricambi.e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hrzic\Application%20Data\Microsoft\Templates\Procjena%20objekt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BE23-15E7-4A64-AEDD-6BD918310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Procjena objekta</Template>
  <TotalTime>1</TotalTime>
  <Pages>12</Pages>
  <Words>1901</Words>
  <Characters>10838</Characters>
  <Application>Microsoft Office Word</Application>
  <DocSecurity>0</DocSecurity>
  <Lines>90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Minutes of the Supervisory Board meeting held on December 18, 2006</vt:lpstr>
      <vt:lpstr>Minutes of the Supervisory Board meeting held on December 18, 2006</vt:lpstr>
    </vt:vector>
  </TitlesOfParts>
  <Company>esb</Company>
  <LinksUpToDate>false</LinksUpToDate>
  <CharactersWithSpaces>12714</CharactersWithSpaces>
  <SharedDoc>false</SharedDoc>
  <HLinks>
    <vt:vector size="6" baseType="variant">
      <vt:variant>
        <vt:i4>2228282</vt:i4>
      </vt:variant>
      <vt:variant>
        <vt:i4>3</vt:i4>
      </vt:variant>
      <vt:variant>
        <vt:i4>0</vt:i4>
      </vt:variant>
      <vt:variant>
        <vt:i4>5</vt:i4>
      </vt:variant>
      <vt:variant>
        <vt:lpwstr>http://www.auto-ricambi.eu/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of the Supervisory Board meeting held on December 18, 2006</dc:title>
  <dc:creator>Mladen Rukavina</dc:creator>
  <cp:lastModifiedBy>Windows User</cp:lastModifiedBy>
  <cp:revision>2</cp:revision>
  <cp:lastPrinted>2020-10-28T08:21:00Z</cp:lastPrinted>
  <dcterms:created xsi:type="dcterms:W3CDTF">2020-12-29T08:41:00Z</dcterms:created>
  <dcterms:modified xsi:type="dcterms:W3CDTF">2020-12-29T08:41:00Z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